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ECEA" w14:textId="77777777" w:rsidR="005066EB" w:rsidRDefault="005066EB">
      <w:pPr>
        <w:pStyle w:val="Textoindependiente"/>
        <w:rPr>
          <w:rFonts w:ascii="Times New Roman"/>
          <w:sz w:val="20"/>
        </w:rPr>
      </w:pPr>
    </w:p>
    <w:p w14:paraId="0F8EBEE7" w14:textId="77777777" w:rsidR="005066EB" w:rsidRDefault="005066EB">
      <w:pPr>
        <w:pStyle w:val="Textoindependiente"/>
        <w:rPr>
          <w:rFonts w:ascii="Times New Roman"/>
          <w:sz w:val="20"/>
        </w:rPr>
      </w:pPr>
    </w:p>
    <w:p w14:paraId="723E5AFD" w14:textId="77777777" w:rsidR="005066EB" w:rsidRDefault="005066EB">
      <w:pPr>
        <w:pStyle w:val="Textoindependiente"/>
        <w:rPr>
          <w:rFonts w:ascii="Times New Roman"/>
          <w:sz w:val="20"/>
        </w:rPr>
      </w:pPr>
    </w:p>
    <w:p w14:paraId="5D358927" w14:textId="77777777" w:rsidR="005066EB" w:rsidRDefault="005066EB">
      <w:pPr>
        <w:pStyle w:val="Textoindependiente"/>
        <w:rPr>
          <w:rFonts w:ascii="Times New Roman"/>
          <w:sz w:val="20"/>
        </w:rPr>
      </w:pPr>
    </w:p>
    <w:p w14:paraId="69DB9713" w14:textId="77777777" w:rsidR="005066EB" w:rsidRDefault="005066EB">
      <w:pPr>
        <w:pStyle w:val="Textoindependiente"/>
        <w:rPr>
          <w:rFonts w:ascii="Times New Roman"/>
          <w:sz w:val="20"/>
        </w:rPr>
      </w:pPr>
    </w:p>
    <w:p w14:paraId="283FA20C" w14:textId="77777777" w:rsidR="005066EB" w:rsidRDefault="005066EB">
      <w:pPr>
        <w:pStyle w:val="Textoindependiente"/>
        <w:rPr>
          <w:rFonts w:ascii="Times New Roman"/>
          <w:sz w:val="20"/>
        </w:rPr>
      </w:pPr>
    </w:p>
    <w:p w14:paraId="2C3880A6" w14:textId="77777777" w:rsidR="005066EB" w:rsidRDefault="005066EB">
      <w:pPr>
        <w:pStyle w:val="Textoindependiente"/>
        <w:rPr>
          <w:rFonts w:ascii="Times New Roman"/>
          <w:sz w:val="20"/>
        </w:rPr>
      </w:pPr>
    </w:p>
    <w:p w14:paraId="0EAC356D" w14:textId="77777777" w:rsidR="005066EB" w:rsidRDefault="005066EB">
      <w:pPr>
        <w:pStyle w:val="Textoindependiente"/>
        <w:rPr>
          <w:rFonts w:ascii="Times New Roman"/>
          <w:sz w:val="20"/>
        </w:rPr>
      </w:pPr>
    </w:p>
    <w:p w14:paraId="7F8A5742" w14:textId="77777777" w:rsidR="005066EB" w:rsidRDefault="005066EB">
      <w:pPr>
        <w:pStyle w:val="Textoindependiente"/>
        <w:rPr>
          <w:rFonts w:ascii="Times New Roman"/>
          <w:sz w:val="20"/>
        </w:rPr>
      </w:pPr>
    </w:p>
    <w:p w14:paraId="794275CF" w14:textId="77777777" w:rsidR="005066EB" w:rsidRDefault="005066EB">
      <w:pPr>
        <w:pStyle w:val="Textoindependiente"/>
        <w:rPr>
          <w:rFonts w:ascii="Times New Roman"/>
          <w:sz w:val="23"/>
        </w:rPr>
      </w:pPr>
    </w:p>
    <w:p w14:paraId="630C31CE" w14:textId="0E4E34D6" w:rsidR="005066EB" w:rsidRPr="004D2878" w:rsidRDefault="004D2878">
      <w:pPr>
        <w:pStyle w:val="Ttulo"/>
        <w:rPr>
          <w:sz w:val="96"/>
          <w:szCs w:val="96"/>
        </w:rPr>
      </w:pPr>
      <w:r w:rsidRPr="004D2878">
        <w:rPr>
          <w:sz w:val="96"/>
          <w:szCs w:val="96"/>
        </w:rPr>
        <w:t>REGLAMENTO Y BASES DE LOS CTOS DE ARAGON POR EQUIPOS</w:t>
      </w:r>
      <w:r>
        <w:rPr>
          <w:sz w:val="96"/>
          <w:szCs w:val="96"/>
        </w:rPr>
        <w:t xml:space="preserve"> 2020</w:t>
      </w:r>
      <w:bookmarkStart w:id="0" w:name="_GoBack"/>
      <w:bookmarkEnd w:id="0"/>
    </w:p>
    <w:p w14:paraId="65DF866C" w14:textId="77777777" w:rsidR="005066EB" w:rsidRDefault="005066EB">
      <w:pPr>
        <w:pStyle w:val="Textoindependiente"/>
        <w:rPr>
          <w:sz w:val="20"/>
        </w:rPr>
      </w:pPr>
    </w:p>
    <w:p w14:paraId="4B34CE3A" w14:textId="77777777" w:rsidR="005066EB" w:rsidRDefault="005066EB">
      <w:pPr>
        <w:pStyle w:val="Textoindependiente"/>
        <w:rPr>
          <w:sz w:val="20"/>
        </w:rPr>
      </w:pPr>
    </w:p>
    <w:p w14:paraId="43D85D9D" w14:textId="77777777" w:rsidR="005066EB" w:rsidRDefault="005066EB">
      <w:pPr>
        <w:pStyle w:val="Textoindependiente"/>
        <w:rPr>
          <w:sz w:val="20"/>
        </w:rPr>
      </w:pPr>
    </w:p>
    <w:p w14:paraId="5E8C2201" w14:textId="77777777" w:rsidR="005066EB" w:rsidRDefault="005066EB">
      <w:pPr>
        <w:pStyle w:val="Textoindependiente"/>
        <w:rPr>
          <w:sz w:val="20"/>
        </w:rPr>
      </w:pPr>
    </w:p>
    <w:p w14:paraId="410175A0" w14:textId="77777777" w:rsidR="005066EB" w:rsidRDefault="005066EB">
      <w:pPr>
        <w:pStyle w:val="Textoindependiente"/>
        <w:rPr>
          <w:sz w:val="20"/>
        </w:rPr>
      </w:pPr>
    </w:p>
    <w:p w14:paraId="700A5F3A" w14:textId="77777777" w:rsidR="005066EB" w:rsidRDefault="005066EB">
      <w:pPr>
        <w:pStyle w:val="Textoindependiente"/>
        <w:rPr>
          <w:sz w:val="20"/>
        </w:rPr>
      </w:pPr>
    </w:p>
    <w:p w14:paraId="58F427AF" w14:textId="77777777" w:rsidR="005066EB" w:rsidRDefault="005066EB">
      <w:pPr>
        <w:pStyle w:val="Textoindependiente"/>
        <w:rPr>
          <w:sz w:val="20"/>
        </w:rPr>
      </w:pPr>
    </w:p>
    <w:p w14:paraId="29A348E8" w14:textId="77777777" w:rsidR="005066EB" w:rsidRDefault="005066EB">
      <w:pPr>
        <w:pStyle w:val="Textoindependiente"/>
        <w:rPr>
          <w:sz w:val="20"/>
        </w:rPr>
      </w:pPr>
    </w:p>
    <w:p w14:paraId="7830A812" w14:textId="77777777" w:rsidR="005066EB" w:rsidRDefault="005066EB">
      <w:pPr>
        <w:pStyle w:val="Textoindependiente"/>
        <w:rPr>
          <w:sz w:val="20"/>
        </w:rPr>
      </w:pPr>
    </w:p>
    <w:p w14:paraId="7DACB8CA" w14:textId="77777777" w:rsidR="005066EB" w:rsidRDefault="005066EB">
      <w:pPr>
        <w:pStyle w:val="Textoindependiente"/>
        <w:rPr>
          <w:sz w:val="20"/>
        </w:rPr>
      </w:pPr>
    </w:p>
    <w:p w14:paraId="663A2021" w14:textId="77777777" w:rsidR="005066EB" w:rsidRDefault="005066EB">
      <w:pPr>
        <w:pStyle w:val="Textoindependiente"/>
        <w:rPr>
          <w:sz w:val="20"/>
        </w:rPr>
      </w:pPr>
    </w:p>
    <w:p w14:paraId="5EEF90D7" w14:textId="77777777" w:rsidR="005066EB" w:rsidRDefault="005066EB">
      <w:pPr>
        <w:pStyle w:val="Textoindependiente"/>
        <w:rPr>
          <w:sz w:val="20"/>
        </w:rPr>
      </w:pPr>
    </w:p>
    <w:p w14:paraId="279475CD" w14:textId="77777777" w:rsidR="005066EB" w:rsidRDefault="005066EB">
      <w:pPr>
        <w:pStyle w:val="Textoindependiente"/>
        <w:rPr>
          <w:sz w:val="20"/>
        </w:rPr>
      </w:pPr>
    </w:p>
    <w:p w14:paraId="05781052" w14:textId="77777777" w:rsidR="005066EB" w:rsidRDefault="005066EB">
      <w:pPr>
        <w:pStyle w:val="Textoindependiente"/>
        <w:rPr>
          <w:sz w:val="20"/>
        </w:rPr>
      </w:pPr>
    </w:p>
    <w:p w14:paraId="6A16BAE8" w14:textId="77777777" w:rsidR="005066EB" w:rsidRDefault="005066EB">
      <w:pPr>
        <w:pStyle w:val="Textoindependiente"/>
        <w:rPr>
          <w:sz w:val="20"/>
        </w:rPr>
      </w:pPr>
    </w:p>
    <w:p w14:paraId="050D3B10" w14:textId="77777777" w:rsidR="005066EB" w:rsidRDefault="005066EB">
      <w:pPr>
        <w:pStyle w:val="Textoindependiente"/>
        <w:rPr>
          <w:sz w:val="20"/>
        </w:rPr>
      </w:pPr>
    </w:p>
    <w:p w14:paraId="679F940D" w14:textId="77777777" w:rsidR="005066EB" w:rsidRDefault="005066EB">
      <w:pPr>
        <w:pStyle w:val="Textoindependiente"/>
        <w:spacing w:before="1"/>
        <w:rPr>
          <w:sz w:val="17"/>
        </w:rPr>
      </w:pPr>
    </w:p>
    <w:p w14:paraId="6FFF9C3F" w14:textId="77777777" w:rsidR="005066EB" w:rsidRDefault="000219D6">
      <w:pPr>
        <w:pStyle w:val="Ttulo3"/>
        <w:spacing w:before="92"/>
        <w:ind w:left="0" w:right="1556"/>
        <w:jc w:val="right"/>
      </w:pPr>
      <w:r>
        <w:t>FEBRERO 2020</w:t>
      </w:r>
    </w:p>
    <w:p w14:paraId="3C1A21CF" w14:textId="77777777" w:rsidR="005066EB" w:rsidRDefault="005066EB">
      <w:pPr>
        <w:jc w:val="right"/>
        <w:sectPr w:rsidR="005066EB">
          <w:headerReference w:type="default" r:id="rId7"/>
          <w:type w:val="continuous"/>
          <w:pgSz w:w="11910" w:h="16840"/>
          <w:pgMar w:top="2260" w:right="560" w:bottom="280" w:left="980" w:header="422" w:footer="720" w:gutter="0"/>
          <w:cols w:space="720"/>
        </w:sectPr>
      </w:pPr>
    </w:p>
    <w:p w14:paraId="518FE507" w14:textId="77777777" w:rsidR="005066EB" w:rsidRDefault="005066EB">
      <w:pPr>
        <w:pStyle w:val="Textoindependiente"/>
        <w:rPr>
          <w:b/>
          <w:sz w:val="20"/>
        </w:rPr>
      </w:pPr>
    </w:p>
    <w:p w14:paraId="18522DCA" w14:textId="77777777" w:rsidR="005066EB" w:rsidRDefault="005066EB">
      <w:pPr>
        <w:pStyle w:val="Textoindependiente"/>
        <w:spacing w:before="2"/>
        <w:rPr>
          <w:b/>
          <w:sz w:val="17"/>
        </w:rPr>
      </w:pPr>
    </w:p>
    <w:p w14:paraId="23B3559B" w14:textId="77777777" w:rsidR="005066EB" w:rsidRDefault="000219D6">
      <w:pPr>
        <w:spacing w:before="92"/>
        <w:ind w:left="18" w:right="16"/>
        <w:jc w:val="center"/>
        <w:rPr>
          <w:b/>
          <w:sz w:val="30"/>
        </w:rPr>
      </w:pPr>
      <w:r>
        <w:rPr>
          <w:b/>
          <w:sz w:val="30"/>
          <w:u w:val="thick"/>
        </w:rPr>
        <w:t>SUMARIO</w:t>
      </w:r>
    </w:p>
    <w:p w14:paraId="31E7F021" w14:textId="77777777" w:rsidR="005066EB" w:rsidRDefault="005066EB">
      <w:pPr>
        <w:pStyle w:val="Textoindependiente"/>
        <w:rPr>
          <w:b/>
          <w:sz w:val="20"/>
        </w:rPr>
      </w:pPr>
    </w:p>
    <w:p w14:paraId="29F3ED25" w14:textId="77777777" w:rsidR="005066EB" w:rsidRDefault="005066EB">
      <w:pPr>
        <w:pStyle w:val="Textoindependiente"/>
        <w:rPr>
          <w:b/>
          <w:sz w:val="20"/>
        </w:rPr>
      </w:pPr>
    </w:p>
    <w:p w14:paraId="0DDD5F0A" w14:textId="77777777" w:rsidR="005066EB" w:rsidRDefault="000219D6">
      <w:pPr>
        <w:pStyle w:val="Prrafodelista"/>
        <w:numPr>
          <w:ilvl w:val="0"/>
          <w:numId w:val="19"/>
        </w:numPr>
        <w:tabs>
          <w:tab w:val="left" w:pos="1232"/>
          <w:tab w:val="left" w:pos="1233"/>
        </w:tabs>
        <w:spacing w:before="232"/>
        <w:ind w:hanging="721"/>
        <w:rPr>
          <w:sz w:val="28"/>
        </w:rPr>
      </w:pPr>
      <w:r>
        <w:rPr>
          <w:sz w:val="28"/>
        </w:rPr>
        <w:t>DISPOSICIONES</w:t>
      </w:r>
      <w:r>
        <w:rPr>
          <w:spacing w:val="9"/>
          <w:sz w:val="28"/>
        </w:rPr>
        <w:t xml:space="preserve"> </w:t>
      </w:r>
      <w:r>
        <w:rPr>
          <w:sz w:val="28"/>
        </w:rPr>
        <w:t>GENERALES:</w:t>
      </w:r>
    </w:p>
    <w:p w14:paraId="0093B7C3" w14:textId="77777777" w:rsidR="005066EB" w:rsidRDefault="000219D6">
      <w:pPr>
        <w:pStyle w:val="Prrafodelista"/>
        <w:numPr>
          <w:ilvl w:val="1"/>
          <w:numId w:val="19"/>
        </w:numPr>
        <w:tabs>
          <w:tab w:val="left" w:pos="1521"/>
        </w:tabs>
        <w:spacing w:before="157"/>
        <w:rPr>
          <w:sz w:val="26"/>
        </w:rPr>
      </w:pPr>
      <w:r>
        <w:rPr>
          <w:sz w:val="26"/>
        </w:rPr>
        <w:t>Objetivo y ámbito de</w:t>
      </w:r>
      <w:r>
        <w:rPr>
          <w:spacing w:val="-5"/>
          <w:sz w:val="26"/>
        </w:rPr>
        <w:t xml:space="preserve"> </w:t>
      </w:r>
      <w:r>
        <w:rPr>
          <w:sz w:val="26"/>
        </w:rPr>
        <w:t>aplicación.</w:t>
      </w:r>
    </w:p>
    <w:p w14:paraId="3DFD5F00" w14:textId="77777777" w:rsidR="005066EB" w:rsidRDefault="000219D6">
      <w:pPr>
        <w:pStyle w:val="Prrafodelista"/>
        <w:numPr>
          <w:ilvl w:val="1"/>
          <w:numId w:val="19"/>
        </w:numPr>
        <w:tabs>
          <w:tab w:val="left" w:pos="1521"/>
        </w:tabs>
        <w:spacing w:before="153"/>
        <w:rPr>
          <w:sz w:val="26"/>
        </w:rPr>
      </w:pPr>
      <w:r>
        <w:rPr>
          <w:sz w:val="26"/>
        </w:rPr>
        <w:t>Tutela</w:t>
      </w:r>
    </w:p>
    <w:p w14:paraId="3C324E74" w14:textId="77777777" w:rsidR="005066EB" w:rsidRDefault="005066EB">
      <w:pPr>
        <w:pStyle w:val="Textoindependiente"/>
        <w:rPr>
          <w:sz w:val="28"/>
        </w:rPr>
      </w:pPr>
    </w:p>
    <w:p w14:paraId="70F89A12" w14:textId="77777777" w:rsidR="005066EB" w:rsidRDefault="005066EB">
      <w:pPr>
        <w:pStyle w:val="Textoindependiente"/>
        <w:spacing w:before="10"/>
        <w:rPr>
          <w:sz w:val="29"/>
        </w:rPr>
      </w:pPr>
    </w:p>
    <w:p w14:paraId="0C3B8DE4" w14:textId="77777777" w:rsidR="005066EB" w:rsidRDefault="000219D6">
      <w:pPr>
        <w:pStyle w:val="Prrafodelista"/>
        <w:numPr>
          <w:ilvl w:val="0"/>
          <w:numId w:val="19"/>
        </w:numPr>
        <w:tabs>
          <w:tab w:val="left" w:pos="1232"/>
          <w:tab w:val="left" w:pos="1233"/>
        </w:tabs>
        <w:spacing w:before="1"/>
        <w:ind w:hanging="721"/>
        <w:rPr>
          <w:sz w:val="28"/>
        </w:rPr>
      </w:pPr>
      <w:r>
        <w:rPr>
          <w:sz w:val="28"/>
        </w:rPr>
        <w:t>LAS</w:t>
      </w:r>
      <w:r>
        <w:rPr>
          <w:spacing w:val="-2"/>
          <w:sz w:val="28"/>
        </w:rPr>
        <w:t xml:space="preserve"> </w:t>
      </w:r>
      <w:r>
        <w:rPr>
          <w:sz w:val="28"/>
        </w:rPr>
        <w:t>COMPETICIONES</w:t>
      </w:r>
    </w:p>
    <w:p w14:paraId="63BF264A" w14:textId="77777777" w:rsidR="005066EB" w:rsidRDefault="000219D6">
      <w:pPr>
        <w:pStyle w:val="Prrafodelista"/>
        <w:numPr>
          <w:ilvl w:val="0"/>
          <w:numId w:val="19"/>
        </w:numPr>
        <w:tabs>
          <w:tab w:val="left" w:pos="1232"/>
          <w:tab w:val="left" w:pos="1233"/>
        </w:tabs>
        <w:spacing w:before="162"/>
        <w:ind w:hanging="721"/>
        <w:rPr>
          <w:sz w:val="28"/>
        </w:rPr>
      </w:pPr>
      <w:r>
        <w:rPr>
          <w:sz w:val="28"/>
        </w:rPr>
        <w:t>DISPOSICIONES</w:t>
      </w:r>
      <w:r>
        <w:rPr>
          <w:spacing w:val="-2"/>
          <w:sz w:val="28"/>
        </w:rPr>
        <w:t xml:space="preserve"> </w:t>
      </w:r>
      <w:r>
        <w:rPr>
          <w:sz w:val="28"/>
        </w:rPr>
        <w:t>TECNICAS:</w:t>
      </w:r>
    </w:p>
    <w:p w14:paraId="372CC325" w14:textId="77777777" w:rsidR="005066EB" w:rsidRDefault="000219D6">
      <w:pPr>
        <w:pStyle w:val="Prrafodelista"/>
        <w:numPr>
          <w:ilvl w:val="0"/>
          <w:numId w:val="18"/>
        </w:numPr>
        <w:tabs>
          <w:tab w:val="left" w:pos="1574"/>
        </w:tabs>
        <w:spacing w:before="158"/>
        <w:rPr>
          <w:sz w:val="26"/>
        </w:rPr>
      </w:pPr>
      <w:r>
        <w:rPr>
          <w:sz w:val="26"/>
        </w:rPr>
        <w:t>La</w:t>
      </w:r>
      <w:r>
        <w:rPr>
          <w:spacing w:val="-2"/>
          <w:sz w:val="26"/>
        </w:rPr>
        <w:t xml:space="preserve"> </w:t>
      </w:r>
      <w:r>
        <w:rPr>
          <w:sz w:val="26"/>
        </w:rPr>
        <w:t>inscripción</w:t>
      </w:r>
    </w:p>
    <w:p w14:paraId="4B472940" w14:textId="77777777" w:rsidR="005066EB" w:rsidRDefault="000219D6">
      <w:pPr>
        <w:pStyle w:val="Prrafodelista"/>
        <w:numPr>
          <w:ilvl w:val="0"/>
          <w:numId w:val="18"/>
        </w:numPr>
        <w:tabs>
          <w:tab w:val="left" w:pos="1574"/>
        </w:tabs>
        <w:spacing w:before="152"/>
        <w:rPr>
          <w:sz w:val="26"/>
        </w:rPr>
      </w:pPr>
      <w:r>
        <w:rPr>
          <w:sz w:val="26"/>
        </w:rPr>
        <w:t>El</w:t>
      </w:r>
      <w:r>
        <w:rPr>
          <w:spacing w:val="-2"/>
          <w:sz w:val="26"/>
        </w:rPr>
        <w:t xml:space="preserve"> </w:t>
      </w:r>
      <w:r>
        <w:rPr>
          <w:sz w:val="26"/>
        </w:rPr>
        <w:t>sorteo</w:t>
      </w:r>
    </w:p>
    <w:p w14:paraId="040648AE" w14:textId="77777777" w:rsidR="005066EB" w:rsidRDefault="000219D6">
      <w:pPr>
        <w:pStyle w:val="Prrafodelista"/>
        <w:numPr>
          <w:ilvl w:val="0"/>
          <w:numId w:val="18"/>
        </w:numPr>
        <w:tabs>
          <w:tab w:val="left" w:pos="1574"/>
        </w:tabs>
        <w:spacing w:before="148"/>
        <w:rPr>
          <w:sz w:val="26"/>
        </w:rPr>
      </w:pPr>
      <w:r>
        <w:rPr>
          <w:sz w:val="26"/>
        </w:rPr>
        <w:t>Los cabezas de</w:t>
      </w:r>
      <w:r>
        <w:rPr>
          <w:spacing w:val="-4"/>
          <w:sz w:val="26"/>
        </w:rPr>
        <w:t xml:space="preserve"> </w:t>
      </w:r>
      <w:r>
        <w:rPr>
          <w:sz w:val="26"/>
        </w:rPr>
        <w:t>serie</w:t>
      </w:r>
    </w:p>
    <w:p w14:paraId="001EF92E" w14:textId="77777777" w:rsidR="005066EB" w:rsidRDefault="000219D6">
      <w:pPr>
        <w:pStyle w:val="Prrafodelista"/>
        <w:numPr>
          <w:ilvl w:val="0"/>
          <w:numId w:val="18"/>
        </w:numPr>
        <w:tabs>
          <w:tab w:val="left" w:pos="1574"/>
        </w:tabs>
        <w:spacing w:before="147"/>
        <w:rPr>
          <w:sz w:val="26"/>
        </w:rPr>
      </w:pPr>
      <w:r>
        <w:rPr>
          <w:sz w:val="26"/>
        </w:rPr>
        <w:t>Procedimiento</w:t>
      </w:r>
    </w:p>
    <w:p w14:paraId="3F4A1581" w14:textId="77777777" w:rsidR="005066EB" w:rsidRDefault="005066EB">
      <w:pPr>
        <w:pStyle w:val="Textoindependiente"/>
        <w:rPr>
          <w:sz w:val="28"/>
        </w:rPr>
      </w:pPr>
    </w:p>
    <w:p w14:paraId="1827CDC2" w14:textId="77777777" w:rsidR="005066EB" w:rsidRDefault="005066EB">
      <w:pPr>
        <w:pStyle w:val="Textoindependiente"/>
        <w:spacing w:before="4"/>
        <w:rPr>
          <w:sz w:val="30"/>
        </w:rPr>
      </w:pPr>
    </w:p>
    <w:p w14:paraId="4A0D4FD0" w14:textId="77777777" w:rsidR="005066EB" w:rsidRDefault="000219D6">
      <w:pPr>
        <w:ind w:left="1232"/>
        <w:rPr>
          <w:sz w:val="28"/>
        </w:rPr>
      </w:pPr>
      <w:r>
        <w:rPr>
          <w:sz w:val="28"/>
        </w:rPr>
        <w:t>NORMAS ESPECIFICAS:</w:t>
      </w:r>
    </w:p>
    <w:p w14:paraId="7BBBAB36" w14:textId="77777777" w:rsidR="005066EB" w:rsidRDefault="000219D6">
      <w:pPr>
        <w:pStyle w:val="Prrafodelista"/>
        <w:numPr>
          <w:ilvl w:val="0"/>
          <w:numId w:val="19"/>
        </w:numPr>
        <w:tabs>
          <w:tab w:val="left" w:pos="1232"/>
          <w:tab w:val="left" w:pos="1233"/>
        </w:tabs>
        <w:spacing w:before="158"/>
        <w:ind w:hanging="721"/>
        <w:rPr>
          <w:sz w:val="28"/>
        </w:rPr>
      </w:pPr>
      <w:r>
        <w:rPr>
          <w:sz w:val="28"/>
        </w:rPr>
        <w:t>CAMPEONATO DE ARAGON BENJAMIN POR</w:t>
      </w:r>
      <w:r>
        <w:rPr>
          <w:spacing w:val="-7"/>
          <w:sz w:val="28"/>
        </w:rPr>
        <w:t xml:space="preserve"> </w:t>
      </w:r>
      <w:r>
        <w:rPr>
          <w:sz w:val="28"/>
        </w:rPr>
        <w:t>EQUIPOS</w:t>
      </w:r>
    </w:p>
    <w:p w14:paraId="69A42FD9" w14:textId="77777777" w:rsidR="005066EB" w:rsidRDefault="000219D6">
      <w:pPr>
        <w:pStyle w:val="Prrafodelista"/>
        <w:numPr>
          <w:ilvl w:val="0"/>
          <w:numId w:val="19"/>
        </w:numPr>
        <w:tabs>
          <w:tab w:val="left" w:pos="1232"/>
          <w:tab w:val="left" w:pos="1233"/>
        </w:tabs>
        <w:spacing w:before="163"/>
        <w:ind w:hanging="721"/>
        <w:rPr>
          <w:sz w:val="28"/>
        </w:rPr>
      </w:pPr>
      <w:r>
        <w:rPr>
          <w:sz w:val="28"/>
        </w:rPr>
        <w:t>CAMPEONATOS DE ARAGON ALEVIN E INFANTIL POR</w:t>
      </w:r>
      <w:r>
        <w:rPr>
          <w:spacing w:val="-20"/>
          <w:sz w:val="28"/>
        </w:rPr>
        <w:t xml:space="preserve"> </w:t>
      </w:r>
      <w:r>
        <w:rPr>
          <w:sz w:val="28"/>
        </w:rPr>
        <w:t>EQUIPOS</w:t>
      </w:r>
    </w:p>
    <w:p w14:paraId="5ACC9423" w14:textId="77777777" w:rsidR="005066EB" w:rsidRDefault="000219D6">
      <w:pPr>
        <w:pStyle w:val="Prrafodelista"/>
        <w:numPr>
          <w:ilvl w:val="0"/>
          <w:numId w:val="19"/>
        </w:numPr>
        <w:tabs>
          <w:tab w:val="left" w:pos="1232"/>
          <w:tab w:val="left" w:pos="1233"/>
        </w:tabs>
        <w:spacing w:before="163"/>
        <w:ind w:hanging="721"/>
        <w:rPr>
          <w:sz w:val="28"/>
        </w:rPr>
      </w:pPr>
      <w:r>
        <w:rPr>
          <w:sz w:val="28"/>
        </w:rPr>
        <w:t xml:space="preserve">CAMPEONATOS DE ARAGON CADETE Y JUNIOR </w:t>
      </w:r>
      <w:r>
        <w:rPr>
          <w:spacing w:val="2"/>
          <w:sz w:val="28"/>
        </w:rPr>
        <w:t>POR</w:t>
      </w:r>
      <w:r>
        <w:rPr>
          <w:spacing w:val="-19"/>
          <w:sz w:val="28"/>
        </w:rPr>
        <w:t xml:space="preserve"> </w:t>
      </w:r>
      <w:r>
        <w:rPr>
          <w:sz w:val="28"/>
        </w:rPr>
        <w:t>EQUIPOS</w:t>
      </w:r>
    </w:p>
    <w:p w14:paraId="755BE9AA" w14:textId="77777777" w:rsidR="005066EB" w:rsidRDefault="000219D6">
      <w:pPr>
        <w:pStyle w:val="Prrafodelista"/>
        <w:numPr>
          <w:ilvl w:val="0"/>
          <w:numId w:val="19"/>
        </w:numPr>
        <w:tabs>
          <w:tab w:val="left" w:pos="1232"/>
          <w:tab w:val="left" w:pos="1233"/>
        </w:tabs>
        <w:spacing w:before="158"/>
        <w:ind w:hanging="721"/>
        <w:rPr>
          <w:sz w:val="28"/>
        </w:rPr>
      </w:pPr>
      <w:r>
        <w:rPr>
          <w:sz w:val="28"/>
        </w:rPr>
        <w:t>CAMPEONATO DE ARAGON ABSOLUTO POR</w:t>
      </w:r>
      <w:r>
        <w:rPr>
          <w:spacing w:val="-7"/>
          <w:sz w:val="28"/>
        </w:rPr>
        <w:t xml:space="preserve"> </w:t>
      </w:r>
      <w:r>
        <w:rPr>
          <w:sz w:val="28"/>
        </w:rPr>
        <w:t>EQUIPOS</w:t>
      </w:r>
    </w:p>
    <w:p w14:paraId="62200EA0" w14:textId="77777777" w:rsidR="005066EB" w:rsidRDefault="000219D6">
      <w:pPr>
        <w:pStyle w:val="Prrafodelista"/>
        <w:numPr>
          <w:ilvl w:val="0"/>
          <w:numId w:val="19"/>
        </w:numPr>
        <w:tabs>
          <w:tab w:val="left" w:pos="1232"/>
          <w:tab w:val="left" w:pos="1233"/>
        </w:tabs>
        <w:spacing w:before="163"/>
        <w:ind w:hanging="721"/>
        <w:rPr>
          <w:sz w:val="28"/>
        </w:rPr>
      </w:pPr>
      <w:r>
        <w:rPr>
          <w:sz w:val="28"/>
        </w:rPr>
        <w:t xml:space="preserve">CAMPEONATO DE ARAGON DE VETERANOS + </w:t>
      </w:r>
      <w:r>
        <w:rPr>
          <w:spacing w:val="4"/>
          <w:sz w:val="28"/>
        </w:rPr>
        <w:t xml:space="preserve">35 </w:t>
      </w:r>
      <w:r>
        <w:rPr>
          <w:sz w:val="28"/>
        </w:rPr>
        <w:t>POR</w:t>
      </w:r>
      <w:r>
        <w:rPr>
          <w:spacing w:val="-29"/>
          <w:sz w:val="28"/>
        </w:rPr>
        <w:t xml:space="preserve"> </w:t>
      </w:r>
      <w:r>
        <w:rPr>
          <w:sz w:val="28"/>
        </w:rPr>
        <w:t>EQUIPOS</w:t>
      </w:r>
    </w:p>
    <w:p w14:paraId="02DDF150" w14:textId="77777777" w:rsidR="005066EB" w:rsidRDefault="000219D6">
      <w:pPr>
        <w:pStyle w:val="Prrafodelista"/>
        <w:numPr>
          <w:ilvl w:val="0"/>
          <w:numId w:val="19"/>
        </w:numPr>
        <w:tabs>
          <w:tab w:val="left" w:pos="1232"/>
          <w:tab w:val="left" w:pos="1233"/>
        </w:tabs>
        <w:spacing w:before="158"/>
        <w:ind w:hanging="721"/>
        <w:rPr>
          <w:sz w:val="28"/>
        </w:rPr>
      </w:pPr>
      <w:r>
        <w:rPr>
          <w:sz w:val="28"/>
        </w:rPr>
        <w:t xml:space="preserve">CAMPEONATO DE ARAGON DE VETERANOS + </w:t>
      </w:r>
      <w:r>
        <w:rPr>
          <w:spacing w:val="4"/>
          <w:sz w:val="28"/>
        </w:rPr>
        <w:t xml:space="preserve">40 </w:t>
      </w:r>
      <w:r>
        <w:rPr>
          <w:sz w:val="28"/>
        </w:rPr>
        <w:t>POR</w:t>
      </w:r>
      <w:r>
        <w:rPr>
          <w:spacing w:val="-28"/>
          <w:sz w:val="28"/>
        </w:rPr>
        <w:t xml:space="preserve"> </w:t>
      </w:r>
      <w:r>
        <w:rPr>
          <w:sz w:val="28"/>
        </w:rPr>
        <w:t>EQUIPOS</w:t>
      </w:r>
    </w:p>
    <w:p w14:paraId="177F2DBB" w14:textId="77777777" w:rsidR="005066EB" w:rsidRDefault="000219D6">
      <w:pPr>
        <w:pStyle w:val="Prrafodelista"/>
        <w:numPr>
          <w:ilvl w:val="0"/>
          <w:numId w:val="19"/>
        </w:numPr>
        <w:tabs>
          <w:tab w:val="left" w:pos="1232"/>
          <w:tab w:val="left" w:pos="1233"/>
        </w:tabs>
        <w:spacing w:before="163"/>
        <w:ind w:hanging="721"/>
        <w:rPr>
          <w:sz w:val="28"/>
        </w:rPr>
      </w:pPr>
      <w:r>
        <w:rPr>
          <w:sz w:val="28"/>
        </w:rPr>
        <w:t xml:space="preserve">CAMPEONATO DE ARAGON DE VETERANOS + </w:t>
      </w:r>
      <w:r>
        <w:rPr>
          <w:spacing w:val="4"/>
          <w:sz w:val="28"/>
        </w:rPr>
        <w:t xml:space="preserve">45 </w:t>
      </w:r>
      <w:r>
        <w:rPr>
          <w:sz w:val="28"/>
        </w:rPr>
        <w:t>POR</w:t>
      </w:r>
      <w:r>
        <w:rPr>
          <w:spacing w:val="-28"/>
          <w:sz w:val="28"/>
        </w:rPr>
        <w:t xml:space="preserve"> </w:t>
      </w:r>
      <w:r>
        <w:rPr>
          <w:sz w:val="28"/>
        </w:rPr>
        <w:t>EQUIPOS</w:t>
      </w:r>
    </w:p>
    <w:p w14:paraId="050A2419" w14:textId="77777777" w:rsidR="005066EB" w:rsidRDefault="000219D6">
      <w:pPr>
        <w:pStyle w:val="Prrafodelista"/>
        <w:numPr>
          <w:ilvl w:val="0"/>
          <w:numId w:val="19"/>
        </w:numPr>
        <w:tabs>
          <w:tab w:val="left" w:pos="1232"/>
          <w:tab w:val="left" w:pos="1233"/>
        </w:tabs>
        <w:spacing w:before="162"/>
        <w:ind w:hanging="721"/>
        <w:rPr>
          <w:sz w:val="28"/>
        </w:rPr>
      </w:pPr>
      <w:r>
        <w:rPr>
          <w:sz w:val="28"/>
        </w:rPr>
        <w:t xml:space="preserve">CAMPEONATO DE ARAGON DE VETERANOS + </w:t>
      </w:r>
      <w:r>
        <w:rPr>
          <w:spacing w:val="4"/>
          <w:sz w:val="28"/>
        </w:rPr>
        <w:t xml:space="preserve">50 </w:t>
      </w:r>
      <w:r>
        <w:rPr>
          <w:sz w:val="28"/>
        </w:rPr>
        <w:t>POR</w:t>
      </w:r>
      <w:r>
        <w:rPr>
          <w:spacing w:val="-28"/>
          <w:sz w:val="28"/>
        </w:rPr>
        <w:t xml:space="preserve"> </w:t>
      </w:r>
      <w:r>
        <w:rPr>
          <w:sz w:val="28"/>
        </w:rPr>
        <w:t>EQUIPOS</w:t>
      </w:r>
    </w:p>
    <w:p w14:paraId="7117904C" w14:textId="77777777" w:rsidR="005066EB" w:rsidRDefault="000219D6">
      <w:pPr>
        <w:pStyle w:val="Prrafodelista"/>
        <w:numPr>
          <w:ilvl w:val="0"/>
          <w:numId w:val="19"/>
        </w:numPr>
        <w:tabs>
          <w:tab w:val="left" w:pos="1232"/>
          <w:tab w:val="left" w:pos="1233"/>
        </w:tabs>
        <w:spacing w:before="158"/>
        <w:ind w:hanging="721"/>
        <w:rPr>
          <w:sz w:val="28"/>
        </w:rPr>
      </w:pPr>
      <w:r>
        <w:rPr>
          <w:sz w:val="28"/>
        </w:rPr>
        <w:t xml:space="preserve">CAMPEONATO DE ARAGON DE VETERANOS + </w:t>
      </w:r>
      <w:r>
        <w:rPr>
          <w:spacing w:val="4"/>
          <w:sz w:val="28"/>
        </w:rPr>
        <w:t xml:space="preserve">55 </w:t>
      </w:r>
      <w:r>
        <w:rPr>
          <w:sz w:val="28"/>
        </w:rPr>
        <w:t>POR</w:t>
      </w:r>
      <w:r>
        <w:rPr>
          <w:spacing w:val="-28"/>
          <w:sz w:val="28"/>
        </w:rPr>
        <w:t xml:space="preserve"> </w:t>
      </w:r>
      <w:r>
        <w:rPr>
          <w:sz w:val="28"/>
        </w:rPr>
        <w:t>EQUIPOS</w:t>
      </w:r>
    </w:p>
    <w:p w14:paraId="30079CCF" w14:textId="77777777" w:rsidR="005066EB" w:rsidRDefault="000219D6">
      <w:pPr>
        <w:pStyle w:val="Prrafodelista"/>
        <w:numPr>
          <w:ilvl w:val="0"/>
          <w:numId w:val="19"/>
        </w:numPr>
        <w:tabs>
          <w:tab w:val="left" w:pos="1232"/>
          <w:tab w:val="left" w:pos="1233"/>
        </w:tabs>
        <w:spacing w:before="163"/>
        <w:ind w:hanging="721"/>
        <w:rPr>
          <w:sz w:val="28"/>
        </w:rPr>
      </w:pPr>
      <w:r>
        <w:rPr>
          <w:sz w:val="28"/>
        </w:rPr>
        <w:t xml:space="preserve">CAMPEONATO DE ARAGON GRUPO VI + 18 AÑOS </w:t>
      </w:r>
      <w:r>
        <w:rPr>
          <w:spacing w:val="2"/>
          <w:sz w:val="28"/>
        </w:rPr>
        <w:t>POR</w:t>
      </w:r>
      <w:r>
        <w:rPr>
          <w:spacing w:val="-21"/>
          <w:sz w:val="28"/>
        </w:rPr>
        <w:t xml:space="preserve"> </w:t>
      </w:r>
      <w:r>
        <w:rPr>
          <w:sz w:val="28"/>
        </w:rPr>
        <w:t>EQUIPOS</w:t>
      </w:r>
    </w:p>
    <w:p w14:paraId="2F178BF0" w14:textId="77777777" w:rsidR="005066EB" w:rsidRDefault="000219D6">
      <w:pPr>
        <w:pStyle w:val="Prrafodelista"/>
        <w:numPr>
          <w:ilvl w:val="0"/>
          <w:numId w:val="19"/>
        </w:numPr>
        <w:tabs>
          <w:tab w:val="left" w:pos="1233"/>
        </w:tabs>
        <w:spacing w:before="158"/>
        <w:ind w:hanging="721"/>
        <w:rPr>
          <w:sz w:val="28"/>
        </w:rPr>
      </w:pPr>
      <w:r>
        <w:rPr>
          <w:sz w:val="28"/>
        </w:rPr>
        <w:t>CAMPEONATO DE ARAGON GRUPO VIII POR</w:t>
      </w:r>
      <w:r>
        <w:rPr>
          <w:spacing w:val="4"/>
          <w:sz w:val="28"/>
        </w:rPr>
        <w:t xml:space="preserve"> </w:t>
      </w:r>
      <w:r>
        <w:rPr>
          <w:sz w:val="28"/>
        </w:rPr>
        <w:t>EQUIPOS</w:t>
      </w:r>
    </w:p>
    <w:p w14:paraId="35604EC1" w14:textId="77777777" w:rsidR="005066EB" w:rsidRDefault="005066EB">
      <w:pPr>
        <w:rPr>
          <w:sz w:val="28"/>
        </w:rPr>
        <w:sectPr w:rsidR="005066EB">
          <w:headerReference w:type="default" r:id="rId8"/>
          <w:footerReference w:type="default" r:id="rId9"/>
          <w:pgSz w:w="11910" w:h="16840"/>
          <w:pgMar w:top="2260" w:right="560" w:bottom="1060" w:left="980" w:header="422" w:footer="875" w:gutter="0"/>
          <w:pgNumType w:start="1"/>
          <w:cols w:space="720"/>
        </w:sectPr>
      </w:pPr>
    </w:p>
    <w:p w14:paraId="4ABA106A" w14:textId="77777777" w:rsidR="005066EB" w:rsidRDefault="005066EB">
      <w:pPr>
        <w:pStyle w:val="Textoindependiente"/>
        <w:rPr>
          <w:sz w:val="20"/>
        </w:rPr>
      </w:pPr>
    </w:p>
    <w:p w14:paraId="5F14853A" w14:textId="77777777" w:rsidR="005066EB" w:rsidRDefault="005066EB">
      <w:pPr>
        <w:pStyle w:val="Textoindependiente"/>
        <w:spacing w:before="10"/>
        <w:rPr>
          <w:sz w:val="22"/>
        </w:rPr>
      </w:pPr>
    </w:p>
    <w:p w14:paraId="3147F04B" w14:textId="77777777" w:rsidR="005066EB" w:rsidRDefault="000219D6">
      <w:pPr>
        <w:pStyle w:val="Ttulo1"/>
        <w:numPr>
          <w:ilvl w:val="0"/>
          <w:numId w:val="17"/>
        </w:numPr>
        <w:tabs>
          <w:tab w:val="left" w:pos="2884"/>
        </w:tabs>
        <w:ind w:hanging="2879"/>
        <w:jc w:val="left"/>
        <w:rPr>
          <w:u w:val="none"/>
        </w:rPr>
      </w:pPr>
      <w:r>
        <w:rPr>
          <w:u w:val="thick"/>
        </w:rPr>
        <w:t>DISPOSICIONES</w:t>
      </w:r>
      <w:r>
        <w:rPr>
          <w:spacing w:val="-6"/>
          <w:u w:val="thick"/>
        </w:rPr>
        <w:t xml:space="preserve"> </w:t>
      </w:r>
      <w:r>
        <w:rPr>
          <w:u w:val="thick"/>
        </w:rPr>
        <w:t>GENERALES</w:t>
      </w:r>
    </w:p>
    <w:p w14:paraId="2FDA2824" w14:textId="77777777" w:rsidR="005066EB" w:rsidRDefault="005066EB">
      <w:pPr>
        <w:pStyle w:val="Textoindependiente"/>
        <w:rPr>
          <w:b/>
          <w:sz w:val="20"/>
        </w:rPr>
      </w:pPr>
    </w:p>
    <w:p w14:paraId="5F42BE13" w14:textId="77777777" w:rsidR="005066EB" w:rsidRDefault="005066EB">
      <w:pPr>
        <w:pStyle w:val="Textoindependiente"/>
        <w:rPr>
          <w:b/>
          <w:sz w:val="20"/>
        </w:rPr>
      </w:pPr>
    </w:p>
    <w:p w14:paraId="1E82C64E" w14:textId="77777777" w:rsidR="005066EB" w:rsidRDefault="005066EB">
      <w:pPr>
        <w:pStyle w:val="Textoindependiente"/>
        <w:spacing w:before="4"/>
        <w:rPr>
          <w:b/>
          <w:sz w:val="19"/>
        </w:rPr>
      </w:pPr>
    </w:p>
    <w:p w14:paraId="19FE6B4A" w14:textId="77777777" w:rsidR="005066EB" w:rsidRDefault="000219D6">
      <w:pPr>
        <w:pStyle w:val="Ttulo2"/>
        <w:numPr>
          <w:ilvl w:val="0"/>
          <w:numId w:val="16"/>
        </w:numPr>
        <w:tabs>
          <w:tab w:val="left" w:pos="499"/>
        </w:tabs>
        <w:ind w:hanging="347"/>
        <w:rPr>
          <w:u w:val="none"/>
        </w:rPr>
      </w:pPr>
      <w:r>
        <w:rPr>
          <w:u w:val="thick"/>
        </w:rPr>
        <w:t>OBJETIVO Y AMBITO DE</w:t>
      </w:r>
      <w:r>
        <w:rPr>
          <w:spacing w:val="-4"/>
          <w:u w:val="thick"/>
        </w:rPr>
        <w:t xml:space="preserve"> </w:t>
      </w:r>
      <w:r>
        <w:rPr>
          <w:u w:val="thick"/>
        </w:rPr>
        <w:t>APLICACIÓN:</w:t>
      </w:r>
    </w:p>
    <w:p w14:paraId="5066BE43" w14:textId="77777777" w:rsidR="005066EB" w:rsidRDefault="005066EB">
      <w:pPr>
        <w:pStyle w:val="Textoindependiente"/>
        <w:rPr>
          <w:b/>
          <w:sz w:val="20"/>
        </w:rPr>
      </w:pPr>
    </w:p>
    <w:p w14:paraId="109DFC04" w14:textId="77777777" w:rsidR="005066EB" w:rsidRDefault="005066EB">
      <w:pPr>
        <w:pStyle w:val="Textoindependiente"/>
        <w:rPr>
          <w:b/>
        </w:rPr>
      </w:pPr>
    </w:p>
    <w:p w14:paraId="17D9D99B" w14:textId="77777777" w:rsidR="005066EB" w:rsidRDefault="000219D6">
      <w:pPr>
        <w:pStyle w:val="Textoindependiente"/>
        <w:spacing w:before="93" w:line="360" w:lineRule="auto"/>
        <w:ind w:left="152" w:right="140" w:firstLine="710"/>
        <w:jc w:val="both"/>
      </w:pPr>
      <w:r>
        <w:t xml:space="preserve">Este Reglamento tiene como objetivo establecer las normas que regirán en la organización y desarrollo de los distintos Campeonatos Regionales Oficiales por Equipos, que se celebren en el ámbito </w:t>
      </w:r>
      <w:r>
        <w:t>de la Comunidad Autónoma de Aragón. Subsidiariamente será aplicable el Reglamento Técnico de la Real Federación Española de Tenis (R.F.E.T.).</w:t>
      </w:r>
    </w:p>
    <w:p w14:paraId="1B7DD2F9" w14:textId="77777777" w:rsidR="005066EB" w:rsidRDefault="005066EB">
      <w:pPr>
        <w:pStyle w:val="Textoindependiente"/>
        <w:spacing w:before="10"/>
        <w:rPr>
          <w:sz w:val="35"/>
        </w:rPr>
      </w:pPr>
    </w:p>
    <w:p w14:paraId="45134EC2" w14:textId="77777777" w:rsidR="005066EB" w:rsidRDefault="000219D6">
      <w:pPr>
        <w:pStyle w:val="Textoindependiente"/>
        <w:spacing w:line="362" w:lineRule="auto"/>
        <w:ind w:left="152" w:right="141" w:firstLine="710"/>
        <w:jc w:val="both"/>
      </w:pPr>
      <w:r>
        <w:t>Quedan excluidas aquellas Competiciones que no tengan carácter Oficial o estén fuera del ámbito de la Federación Aragonesa de Tenis (F.A.T.).</w:t>
      </w:r>
    </w:p>
    <w:p w14:paraId="10C13A14" w14:textId="77777777" w:rsidR="005066EB" w:rsidRDefault="005066EB">
      <w:pPr>
        <w:pStyle w:val="Textoindependiente"/>
        <w:spacing w:before="8"/>
        <w:rPr>
          <w:sz w:val="35"/>
        </w:rPr>
      </w:pPr>
    </w:p>
    <w:p w14:paraId="5FDDBD52" w14:textId="77777777" w:rsidR="005066EB" w:rsidRDefault="000219D6">
      <w:pPr>
        <w:pStyle w:val="Ttulo2"/>
        <w:numPr>
          <w:ilvl w:val="0"/>
          <w:numId w:val="16"/>
        </w:numPr>
        <w:tabs>
          <w:tab w:val="left" w:pos="499"/>
        </w:tabs>
        <w:spacing w:before="0"/>
        <w:ind w:hanging="347"/>
        <w:rPr>
          <w:u w:val="none"/>
        </w:rPr>
      </w:pPr>
      <w:r>
        <w:rPr>
          <w:u w:val="thick"/>
        </w:rPr>
        <w:t>TUTELA:</w:t>
      </w:r>
    </w:p>
    <w:p w14:paraId="58B4EB7F" w14:textId="77777777" w:rsidR="005066EB" w:rsidRDefault="005066EB">
      <w:pPr>
        <w:pStyle w:val="Textoindependiente"/>
        <w:rPr>
          <w:b/>
          <w:sz w:val="20"/>
        </w:rPr>
      </w:pPr>
    </w:p>
    <w:p w14:paraId="2FBB58E1" w14:textId="77777777" w:rsidR="005066EB" w:rsidRDefault="005066EB">
      <w:pPr>
        <w:pStyle w:val="Textoindependiente"/>
        <w:rPr>
          <w:b/>
        </w:rPr>
      </w:pPr>
    </w:p>
    <w:p w14:paraId="414D7F3D" w14:textId="77777777" w:rsidR="005066EB" w:rsidRDefault="000219D6">
      <w:pPr>
        <w:pStyle w:val="Textoindependiente"/>
        <w:spacing w:before="92"/>
        <w:ind w:left="863"/>
      </w:pPr>
      <w:r>
        <w:t>La F.A.T. se responsabiliza del control y tutela de dichos Campeonatos:</w:t>
      </w:r>
    </w:p>
    <w:p w14:paraId="55171649" w14:textId="77777777" w:rsidR="005066EB" w:rsidRDefault="005066EB">
      <w:pPr>
        <w:pStyle w:val="Textoindependiente"/>
        <w:spacing w:before="1"/>
        <w:rPr>
          <w:sz w:val="36"/>
        </w:rPr>
      </w:pPr>
    </w:p>
    <w:p w14:paraId="71BEC12A" w14:textId="77777777" w:rsidR="005066EB" w:rsidRDefault="000219D6">
      <w:pPr>
        <w:pStyle w:val="Prrafodelista"/>
        <w:numPr>
          <w:ilvl w:val="1"/>
          <w:numId w:val="16"/>
        </w:numPr>
        <w:tabs>
          <w:tab w:val="left" w:pos="1223"/>
          <w:tab w:val="left" w:pos="1224"/>
        </w:tabs>
        <w:ind w:hanging="361"/>
        <w:rPr>
          <w:sz w:val="24"/>
        </w:rPr>
      </w:pPr>
      <w:r>
        <w:rPr>
          <w:sz w:val="24"/>
        </w:rPr>
        <w:t>Designando las competiciones por equipos a disputar.</w:t>
      </w:r>
    </w:p>
    <w:p w14:paraId="3E054F82" w14:textId="77777777" w:rsidR="005066EB" w:rsidRDefault="000219D6">
      <w:pPr>
        <w:pStyle w:val="Prrafodelista"/>
        <w:numPr>
          <w:ilvl w:val="1"/>
          <w:numId w:val="16"/>
        </w:numPr>
        <w:tabs>
          <w:tab w:val="left" w:pos="1223"/>
          <w:tab w:val="left" w:pos="1224"/>
        </w:tabs>
        <w:spacing w:before="136"/>
        <w:ind w:hanging="361"/>
        <w:rPr>
          <w:sz w:val="24"/>
        </w:rPr>
      </w:pPr>
      <w:r>
        <w:rPr>
          <w:sz w:val="24"/>
        </w:rPr>
        <w:t>Elaborando un calendario para dichas competiciones que será</w:t>
      </w:r>
      <w:r>
        <w:rPr>
          <w:spacing w:val="-9"/>
          <w:sz w:val="24"/>
        </w:rPr>
        <w:t xml:space="preserve"> </w:t>
      </w:r>
      <w:r>
        <w:rPr>
          <w:sz w:val="24"/>
        </w:rPr>
        <w:t>publicado.</w:t>
      </w:r>
    </w:p>
    <w:p w14:paraId="6CC813C1" w14:textId="77777777" w:rsidR="005066EB" w:rsidRDefault="000219D6">
      <w:pPr>
        <w:pStyle w:val="Prrafodelista"/>
        <w:numPr>
          <w:ilvl w:val="1"/>
          <w:numId w:val="16"/>
        </w:numPr>
        <w:tabs>
          <w:tab w:val="left" w:pos="1223"/>
          <w:tab w:val="left" w:pos="1224"/>
        </w:tabs>
        <w:spacing w:before="136"/>
        <w:ind w:hanging="361"/>
        <w:rPr>
          <w:sz w:val="24"/>
        </w:rPr>
      </w:pPr>
      <w:r>
        <w:rPr>
          <w:sz w:val="24"/>
        </w:rPr>
        <w:t>Designando las fechas en las que obligatoriamente se jugará</w:t>
      </w:r>
      <w:r>
        <w:rPr>
          <w:sz w:val="24"/>
        </w:rPr>
        <w:t>n los</w:t>
      </w:r>
      <w:r>
        <w:rPr>
          <w:spacing w:val="-3"/>
          <w:sz w:val="24"/>
        </w:rPr>
        <w:t xml:space="preserve"> </w:t>
      </w:r>
      <w:r>
        <w:rPr>
          <w:sz w:val="24"/>
        </w:rPr>
        <w:t>Campeonatos.</w:t>
      </w:r>
    </w:p>
    <w:p w14:paraId="52AAB1AC" w14:textId="77777777" w:rsidR="005066EB" w:rsidRDefault="000219D6">
      <w:pPr>
        <w:pStyle w:val="Prrafodelista"/>
        <w:numPr>
          <w:ilvl w:val="1"/>
          <w:numId w:val="16"/>
        </w:numPr>
        <w:tabs>
          <w:tab w:val="left" w:pos="1223"/>
          <w:tab w:val="left" w:pos="1224"/>
        </w:tabs>
        <w:spacing w:before="136"/>
        <w:ind w:hanging="361"/>
        <w:rPr>
          <w:sz w:val="24"/>
        </w:rPr>
      </w:pPr>
      <w:r>
        <w:rPr>
          <w:sz w:val="24"/>
        </w:rPr>
        <w:t>Resolviendo los conflictos que pudieran suscitarse.</w:t>
      </w:r>
    </w:p>
    <w:p w14:paraId="796EF650" w14:textId="77777777" w:rsidR="005066EB" w:rsidRDefault="005066EB">
      <w:pPr>
        <w:rPr>
          <w:sz w:val="24"/>
        </w:rPr>
        <w:sectPr w:rsidR="005066EB">
          <w:pgSz w:w="11910" w:h="16840"/>
          <w:pgMar w:top="2260" w:right="560" w:bottom="1060" w:left="980" w:header="422" w:footer="875" w:gutter="0"/>
          <w:cols w:space="720"/>
        </w:sectPr>
      </w:pPr>
    </w:p>
    <w:p w14:paraId="30EC4B4E" w14:textId="77777777" w:rsidR="005066EB" w:rsidRDefault="005066EB">
      <w:pPr>
        <w:pStyle w:val="Textoindependiente"/>
        <w:rPr>
          <w:sz w:val="20"/>
        </w:rPr>
      </w:pPr>
    </w:p>
    <w:p w14:paraId="7411CD12" w14:textId="77777777" w:rsidR="005066EB" w:rsidRDefault="005066EB">
      <w:pPr>
        <w:pStyle w:val="Textoindependiente"/>
        <w:spacing w:before="10"/>
        <w:rPr>
          <w:sz w:val="22"/>
        </w:rPr>
      </w:pPr>
    </w:p>
    <w:p w14:paraId="69F50E4B" w14:textId="77777777" w:rsidR="005066EB" w:rsidRDefault="000219D6">
      <w:pPr>
        <w:pStyle w:val="Ttulo1"/>
        <w:numPr>
          <w:ilvl w:val="0"/>
          <w:numId w:val="17"/>
        </w:numPr>
        <w:tabs>
          <w:tab w:val="left" w:pos="3566"/>
        </w:tabs>
        <w:ind w:left="3565" w:hanging="3558"/>
        <w:jc w:val="left"/>
        <w:rPr>
          <w:u w:val="none"/>
        </w:rPr>
      </w:pPr>
      <w:r>
        <w:rPr>
          <w:u w:val="thick"/>
        </w:rPr>
        <w:t>LAS</w:t>
      </w:r>
      <w:r>
        <w:rPr>
          <w:spacing w:val="-4"/>
          <w:u w:val="thick"/>
        </w:rPr>
        <w:t xml:space="preserve"> </w:t>
      </w:r>
      <w:r>
        <w:rPr>
          <w:u w:val="thick"/>
        </w:rPr>
        <w:t>COMPETICIONES</w:t>
      </w:r>
    </w:p>
    <w:p w14:paraId="79323CAB" w14:textId="77777777" w:rsidR="005066EB" w:rsidRDefault="005066EB">
      <w:pPr>
        <w:pStyle w:val="Textoindependiente"/>
        <w:rPr>
          <w:b/>
          <w:sz w:val="20"/>
        </w:rPr>
      </w:pPr>
    </w:p>
    <w:p w14:paraId="174E5BC4" w14:textId="77777777" w:rsidR="005066EB" w:rsidRDefault="005066EB">
      <w:pPr>
        <w:pStyle w:val="Textoindependiente"/>
        <w:rPr>
          <w:b/>
          <w:sz w:val="20"/>
        </w:rPr>
      </w:pPr>
    </w:p>
    <w:p w14:paraId="34233A8E" w14:textId="77777777" w:rsidR="005066EB" w:rsidRDefault="005066EB">
      <w:pPr>
        <w:pStyle w:val="Textoindependiente"/>
        <w:spacing w:before="7"/>
        <w:rPr>
          <w:b/>
          <w:sz w:val="20"/>
        </w:rPr>
      </w:pPr>
    </w:p>
    <w:p w14:paraId="468A36F2" w14:textId="77777777" w:rsidR="005066EB" w:rsidRDefault="000219D6">
      <w:pPr>
        <w:pStyle w:val="Ttulo2"/>
        <w:rPr>
          <w:u w:val="none"/>
        </w:rPr>
      </w:pPr>
      <w:r>
        <w:rPr>
          <w:u w:val="thick"/>
        </w:rPr>
        <w:t>ARTICULO 1º.</w:t>
      </w:r>
    </w:p>
    <w:p w14:paraId="3F6AC831" w14:textId="77777777" w:rsidR="005066EB" w:rsidRDefault="000219D6">
      <w:pPr>
        <w:pStyle w:val="Textoindependiente"/>
        <w:spacing w:before="147"/>
        <w:ind w:left="863"/>
      </w:pPr>
      <w:r>
        <w:t>Organizadas por la F.A.T. y que son:</w:t>
      </w:r>
    </w:p>
    <w:p w14:paraId="7E8ED750" w14:textId="77777777" w:rsidR="005066EB" w:rsidRDefault="000219D6">
      <w:pPr>
        <w:pStyle w:val="Prrafodelista"/>
        <w:numPr>
          <w:ilvl w:val="1"/>
          <w:numId w:val="16"/>
        </w:numPr>
        <w:tabs>
          <w:tab w:val="left" w:pos="1223"/>
          <w:tab w:val="left" w:pos="1224"/>
        </w:tabs>
        <w:spacing w:before="137"/>
        <w:ind w:hanging="361"/>
        <w:rPr>
          <w:sz w:val="24"/>
        </w:rPr>
      </w:pPr>
      <w:r>
        <w:rPr>
          <w:sz w:val="24"/>
        </w:rPr>
        <w:t>Campeonato de Aragón</w:t>
      </w:r>
      <w:r>
        <w:rPr>
          <w:spacing w:val="1"/>
          <w:sz w:val="24"/>
        </w:rPr>
        <w:t xml:space="preserve"> </w:t>
      </w:r>
      <w:r>
        <w:rPr>
          <w:sz w:val="24"/>
        </w:rPr>
        <w:t>Benjamín.</w:t>
      </w:r>
    </w:p>
    <w:p w14:paraId="48E71E42" w14:textId="77777777" w:rsidR="005066EB" w:rsidRDefault="000219D6">
      <w:pPr>
        <w:pStyle w:val="Prrafodelista"/>
        <w:numPr>
          <w:ilvl w:val="1"/>
          <w:numId w:val="16"/>
        </w:numPr>
        <w:tabs>
          <w:tab w:val="left" w:pos="1223"/>
          <w:tab w:val="left" w:pos="1224"/>
        </w:tabs>
        <w:spacing w:before="141"/>
        <w:ind w:hanging="361"/>
        <w:rPr>
          <w:sz w:val="24"/>
        </w:rPr>
      </w:pPr>
      <w:r>
        <w:rPr>
          <w:sz w:val="24"/>
        </w:rPr>
        <w:t>Campeonato de Aragón</w:t>
      </w:r>
      <w:r>
        <w:rPr>
          <w:spacing w:val="1"/>
          <w:sz w:val="24"/>
        </w:rPr>
        <w:t xml:space="preserve"> </w:t>
      </w:r>
      <w:r>
        <w:rPr>
          <w:sz w:val="24"/>
        </w:rPr>
        <w:t>Alevín.</w:t>
      </w:r>
    </w:p>
    <w:p w14:paraId="6580B01A" w14:textId="77777777" w:rsidR="005066EB" w:rsidRDefault="000219D6">
      <w:pPr>
        <w:pStyle w:val="Prrafodelista"/>
        <w:numPr>
          <w:ilvl w:val="1"/>
          <w:numId w:val="16"/>
        </w:numPr>
        <w:tabs>
          <w:tab w:val="left" w:pos="1223"/>
          <w:tab w:val="left" w:pos="1224"/>
        </w:tabs>
        <w:spacing w:before="136"/>
        <w:ind w:hanging="361"/>
        <w:rPr>
          <w:sz w:val="24"/>
        </w:rPr>
      </w:pPr>
      <w:r>
        <w:rPr>
          <w:sz w:val="24"/>
        </w:rPr>
        <w:t>Campeonato de Aragón</w:t>
      </w:r>
      <w:r>
        <w:rPr>
          <w:spacing w:val="-2"/>
          <w:sz w:val="24"/>
        </w:rPr>
        <w:t xml:space="preserve"> </w:t>
      </w:r>
      <w:r>
        <w:rPr>
          <w:sz w:val="24"/>
        </w:rPr>
        <w:t>Infantil.</w:t>
      </w:r>
    </w:p>
    <w:p w14:paraId="14F0C564" w14:textId="77777777" w:rsidR="005066EB" w:rsidRDefault="000219D6">
      <w:pPr>
        <w:pStyle w:val="Prrafodelista"/>
        <w:numPr>
          <w:ilvl w:val="1"/>
          <w:numId w:val="16"/>
        </w:numPr>
        <w:tabs>
          <w:tab w:val="left" w:pos="1223"/>
          <w:tab w:val="left" w:pos="1224"/>
        </w:tabs>
        <w:spacing w:before="135"/>
        <w:ind w:hanging="361"/>
        <w:rPr>
          <w:sz w:val="24"/>
        </w:rPr>
      </w:pPr>
      <w:r>
        <w:rPr>
          <w:sz w:val="24"/>
        </w:rPr>
        <w:t>Campeonato de Aragón</w:t>
      </w:r>
      <w:r>
        <w:rPr>
          <w:spacing w:val="-1"/>
          <w:sz w:val="24"/>
        </w:rPr>
        <w:t xml:space="preserve"> </w:t>
      </w:r>
      <w:r>
        <w:rPr>
          <w:sz w:val="24"/>
        </w:rPr>
        <w:t>Cadete.</w:t>
      </w:r>
    </w:p>
    <w:p w14:paraId="73D14F0A" w14:textId="77777777" w:rsidR="005066EB" w:rsidRDefault="000219D6">
      <w:pPr>
        <w:pStyle w:val="Prrafodelista"/>
        <w:numPr>
          <w:ilvl w:val="1"/>
          <w:numId w:val="16"/>
        </w:numPr>
        <w:tabs>
          <w:tab w:val="left" w:pos="1223"/>
          <w:tab w:val="left" w:pos="1224"/>
        </w:tabs>
        <w:spacing w:before="136"/>
        <w:ind w:hanging="361"/>
        <w:rPr>
          <w:sz w:val="24"/>
        </w:rPr>
      </w:pPr>
      <w:r>
        <w:rPr>
          <w:sz w:val="24"/>
        </w:rPr>
        <w:t>Campeonato de Aragón Junior.</w:t>
      </w:r>
    </w:p>
    <w:p w14:paraId="3FD217F0" w14:textId="77777777" w:rsidR="005066EB" w:rsidRDefault="000219D6">
      <w:pPr>
        <w:pStyle w:val="Prrafodelista"/>
        <w:numPr>
          <w:ilvl w:val="1"/>
          <w:numId w:val="16"/>
        </w:numPr>
        <w:tabs>
          <w:tab w:val="left" w:pos="1223"/>
          <w:tab w:val="left" w:pos="1224"/>
        </w:tabs>
        <w:spacing w:before="141"/>
        <w:ind w:hanging="361"/>
        <w:rPr>
          <w:sz w:val="24"/>
        </w:rPr>
      </w:pPr>
      <w:r>
        <w:rPr>
          <w:sz w:val="24"/>
        </w:rPr>
        <w:t>Campeonato de Aragón</w:t>
      </w:r>
      <w:r>
        <w:rPr>
          <w:spacing w:val="-1"/>
          <w:sz w:val="24"/>
        </w:rPr>
        <w:t xml:space="preserve"> </w:t>
      </w:r>
      <w:r>
        <w:rPr>
          <w:sz w:val="24"/>
        </w:rPr>
        <w:t>Absoluto.</w:t>
      </w:r>
    </w:p>
    <w:p w14:paraId="79ED1BD7" w14:textId="77777777" w:rsidR="005066EB" w:rsidRDefault="000219D6">
      <w:pPr>
        <w:pStyle w:val="Prrafodelista"/>
        <w:numPr>
          <w:ilvl w:val="1"/>
          <w:numId w:val="16"/>
        </w:numPr>
        <w:tabs>
          <w:tab w:val="left" w:pos="1223"/>
          <w:tab w:val="left" w:pos="1224"/>
        </w:tabs>
        <w:spacing w:before="135"/>
        <w:ind w:hanging="361"/>
        <w:rPr>
          <w:sz w:val="24"/>
        </w:rPr>
      </w:pPr>
      <w:r>
        <w:rPr>
          <w:sz w:val="24"/>
        </w:rPr>
        <w:t>Campeonato de Aragón Veteranos</w:t>
      </w:r>
      <w:r>
        <w:rPr>
          <w:spacing w:val="-4"/>
          <w:sz w:val="24"/>
        </w:rPr>
        <w:t xml:space="preserve"> </w:t>
      </w:r>
      <w:r>
        <w:rPr>
          <w:sz w:val="24"/>
        </w:rPr>
        <w:t>+35.</w:t>
      </w:r>
    </w:p>
    <w:p w14:paraId="1851F627" w14:textId="77777777" w:rsidR="005066EB" w:rsidRDefault="000219D6">
      <w:pPr>
        <w:pStyle w:val="Prrafodelista"/>
        <w:numPr>
          <w:ilvl w:val="1"/>
          <w:numId w:val="16"/>
        </w:numPr>
        <w:tabs>
          <w:tab w:val="left" w:pos="1223"/>
          <w:tab w:val="left" w:pos="1224"/>
        </w:tabs>
        <w:spacing w:before="136"/>
        <w:ind w:hanging="361"/>
        <w:rPr>
          <w:sz w:val="24"/>
        </w:rPr>
      </w:pPr>
      <w:r>
        <w:rPr>
          <w:sz w:val="24"/>
        </w:rPr>
        <w:t>Campeonato de Aragón Veteranos</w:t>
      </w:r>
      <w:r>
        <w:rPr>
          <w:spacing w:val="-4"/>
          <w:sz w:val="24"/>
        </w:rPr>
        <w:t xml:space="preserve"> </w:t>
      </w:r>
      <w:r>
        <w:rPr>
          <w:sz w:val="24"/>
        </w:rPr>
        <w:t>+40.</w:t>
      </w:r>
    </w:p>
    <w:p w14:paraId="1B5CF124" w14:textId="77777777" w:rsidR="005066EB" w:rsidRDefault="000219D6">
      <w:pPr>
        <w:pStyle w:val="Prrafodelista"/>
        <w:numPr>
          <w:ilvl w:val="1"/>
          <w:numId w:val="16"/>
        </w:numPr>
        <w:tabs>
          <w:tab w:val="left" w:pos="1223"/>
          <w:tab w:val="left" w:pos="1224"/>
        </w:tabs>
        <w:spacing w:before="136"/>
        <w:ind w:hanging="361"/>
        <w:rPr>
          <w:sz w:val="24"/>
        </w:rPr>
      </w:pPr>
      <w:r>
        <w:rPr>
          <w:sz w:val="24"/>
        </w:rPr>
        <w:t>Campeonato de Aragón Veteranos</w:t>
      </w:r>
      <w:r>
        <w:rPr>
          <w:spacing w:val="-4"/>
          <w:sz w:val="24"/>
        </w:rPr>
        <w:t xml:space="preserve"> </w:t>
      </w:r>
      <w:r>
        <w:rPr>
          <w:sz w:val="24"/>
        </w:rPr>
        <w:t>+45.</w:t>
      </w:r>
    </w:p>
    <w:p w14:paraId="579BA3AE" w14:textId="77777777" w:rsidR="005066EB" w:rsidRDefault="000219D6">
      <w:pPr>
        <w:pStyle w:val="Prrafodelista"/>
        <w:numPr>
          <w:ilvl w:val="1"/>
          <w:numId w:val="16"/>
        </w:numPr>
        <w:tabs>
          <w:tab w:val="left" w:pos="1223"/>
          <w:tab w:val="left" w:pos="1224"/>
        </w:tabs>
        <w:spacing w:before="140"/>
        <w:ind w:hanging="361"/>
        <w:rPr>
          <w:sz w:val="24"/>
        </w:rPr>
      </w:pPr>
      <w:r>
        <w:rPr>
          <w:sz w:val="24"/>
        </w:rPr>
        <w:t>Campeonato de Aragón Veteranos</w:t>
      </w:r>
      <w:r>
        <w:rPr>
          <w:spacing w:val="-4"/>
          <w:sz w:val="24"/>
        </w:rPr>
        <w:t xml:space="preserve"> </w:t>
      </w:r>
      <w:r>
        <w:rPr>
          <w:sz w:val="24"/>
        </w:rPr>
        <w:t>+50.</w:t>
      </w:r>
    </w:p>
    <w:p w14:paraId="08E32D7F" w14:textId="77777777" w:rsidR="005066EB" w:rsidRDefault="000219D6">
      <w:pPr>
        <w:pStyle w:val="Prrafodelista"/>
        <w:numPr>
          <w:ilvl w:val="1"/>
          <w:numId w:val="16"/>
        </w:numPr>
        <w:tabs>
          <w:tab w:val="left" w:pos="1223"/>
          <w:tab w:val="left" w:pos="1224"/>
        </w:tabs>
        <w:spacing w:before="136"/>
        <w:ind w:hanging="361"/>
        <w:rPr>
          <w:sz w:val="24"/>
        </w:rPr>
      </w:pPr>
      <w:r>
        <w:rPr>
          <w:sz w:val="24"/>
        </w:rPr>
        <w:t>Campeonato de Aragón Veteranos</w:t>
      </w:r>
      <w:r>
        <w:rPr>
          <w:spacing w:val="-3"/>
          <w:sz w:val="24"/>
        </w:rPr>
        <w:t xml:space="preserve"> </w:t>
      </w:r>
      <w:r>
        <w:rPr>
          <w:sz w:val="24"/>
        </w:rPr>
        <w:t>+55.</w:t>
      </w:r>
    </w:p>
    <w:p w14:paraId="0E55081A" w14:textId="77777777" w:rsidR="005066EB" w:rsidRDefault="000219D6">
      <w:pPr>
        <w:pStyle w:val="Prrafodelista"/>
        <w:numPr>
          <w:ilvl w:val="1"/>
          <w:numId w:val="16"/>
        </w:numPr>
        <w:tabs>
          <w:tab w:val="left" w:pos="1223"/>
          <w:tab w:val="left" w:pos="1224"/>
        </w:tabs>
        <w:spacing w:before="136"/>
        <w:ind w:hanging="361"/>
        <w:rPr>
          <w:sz w:val="24"/>
        </w:rPr>
      </w:pPr>
      <w:r>
        <w:rPr>
          <w:sz w:val="24"/>
        </w:rPr>
        <w:t>Campeonato de Aragón Grupo VI mayores de 18</w:t>
      </w:r>
      <w:r>
        <w:rPr>
          <w:spacing w:val="-6"/>
          <w:sz w:val="24"/>
        </w:rPr>
        <w:t xml:space="preserve"> </w:t>
      </w:r>
      <w:r>
        <w:rPr>
          <w:sz w:val="24"/>
        </w:rPr>
        <w:t>años.</w:t>
      </w:r>
    </w:p>
    <w:p w14:paraId="6F24924D" w14:textId="77777777" w:rsidR="005066EB" w:rsidRDefault="000219D6">
      <w:pPr>
        <w:pStyle w:val="Prrafodelista"/>
        <w:numPr>
          <w:ilvl w:val="1"/>
          <w:numId w:val="16"/>
        </w:numPr>
        <w:tabs>
          <w:tab w:val="left" w:pos="1223"/>
          <w:tab w:val="left" w:pos="1224"/>
        </w:tabs>
        <w:spacing w:before="136"/>
        <w:ind w:hanging="361"/>
        <w:rPr>
          <w:sz w:val="24"/>
        </w:rPr>
      </w:pPr>
      <w:r>
        <w:rPr>
          <w:sz w:val="24"/>
        </w:rPr>
        <w:t>Campeonato de Aragón Grupo</w:t>
      </w:r>
      <w:r>
        <w:rPr>
          <w:spacing w:val="-1"/>
          <w:sz w:val="24"/>
        </w:rPr>
        <w:t xml:space="preserve"> </w:t>
      </w:r>
      <w:r>
        <w:rPr>
          <w:sz w:val="24"/>
        </w:rPr>
        <w:t>VIII.</w:t>
      </w:r>
    </w:p>
    <w:p w14:paraId="690D9167" w14:textId="77777777" w:rsidR="005066EB" w:rsidRDefault="005066EB">
      <w:pPr>
        <w:pStyle w:val="Textoindependiente"/>
        <w:rPr>
          <w:sz w:val="26"/>
        </w:rPr>
      </w:pPr>
    </w:p>
    <w:p w14:paraId="488FF8F4" w14:textId="77777777" w:rsidR="005066EB" w:rsidRDefault="005066EB">
      <w:pPr>
        <w:pStyle w:val="Textoindependiente"/>
        <w:spacing w:before="1"/>
        <w:rPr>
          <w:sz w:val="22"/>
        </w:rPr>
      </w:pPr>
    </w:p>
    <w:p w14:paraId="564E8EFE" w14:textId="77777777" w:rsidR="005066EB" w:rsidRDefault="000219D6">
      <w:pPr>
        <w:pStyle w:val="Textoindependiente"/>
        <w:spacing w:line="360" w:lineRule="auto"/>
        <w:ind w:left="152" w:right="141" w:firstLine="710"/>
        <w:jc w:val="both"/>
      </w:pPr>
      <w:r>
        <w:t>Dichas competiciones se disputarán en categoría masculina y femenina. Un  Club puede inscribir cuan</w:t>
      </w:r>
      <w:r>
        <w:t>tos equipos masculinos y/o femeninos desee. En el caso de inscripción de varios equipos por un mismo Club, los dos primeros, atendiendo a la clasificación de sus jugadores/as, serán situados en el cuadro en las partes distintas. Así mismo, dos equipos de u</w:t>
      </w:r>
      <w:r>
        <w:t>n mismo club, no podrán enfrentarse en primera</w:t>
      </w:r>
      <w:r>
        <w:rPr>
          <w:spacing w:val="-3"/>
        </w:rPr>
        <w:t xml:space="preserve"> </w:t>
      </w:r>
      <w:r>
        <w:t>ronda.</w:t>
      </w:r>
    </w:p>
    <w:p w14:paraId="1ED084C3" w14:textId="77777777" w:rsidR="005066EB" w:rsidRDefault="005066EB">
      <w:pPr>
        <w:pStyle w:val="Textoindependiente"/>
        <w:spacing w:before="10"/>
        <w:rPr>
          <w:sz w:val="35"/>
        </w:rPr>
      </w:pPr>
    </w:p>
    <w:p w14:paraId="4081E230" w14:textId="77777777" w:rsidR="005066EB" w:rsidRDefault="000219D6">
      <w:pPr>
        <w:pStyle w:val="Ttulo2"/>
        <w:spacing w:before="0"/>
        <w:rPr>
          <w:u w:val="none"/>
        </w:rPr>
      </w:pPr>
      <w:r>
        <w:rPr>
          <w:u w:val="thick"/>
        </w:rPr>
        <w:t>ARTICULO 2º.</w:t>
      </w:r>
    </w:p>
    <w:p w14:paraId="51CF31DD" w14:textId="77777777" w:rsidR="005066EB" w:rsidRDefault="000219D6">
      <w:pPr>
        <w:pStyle w:val="Textoindependiente"/>
        <w:spacing w:before="152" w:line="360" w:lineRule="auto"/>
        <w:ind w:left="152" w:right="142" w:firstLine="710"/>
        <w:jc w:val="both"/>
      </w:pPr>
      <w:r>
        <w:t>Todos los Campeonatos deberán disputarse en las fechas señaladas según el Calendario Oficial de la F.A.T.</w:t>
      </w:r>
    </w:p>
    <w:p w14:paraId="14B8D0BE" w14:textId="77777777" w:rsidR="005066EB" w:rsidRDefault="005066EB">
      <w:pPr>
        <w:spacing w:line="360" w:lineRule="auto"/>
        <w:jc w:val="both"/>
        <w:sectPr w:rsidR="005066EB">
          <w:pgSz w:w="11910" w:h="16840"/>
          <w:pgMar w:top="2260" w:right="560" w:bottom="1060" w:left="980" w:header="422" w:footer="875" w:gutter="0"/>
          <w:cols w:space="720"/>
        </w:sectPr>
      </w:pPr>
    </w:p>
    <w:p w14:paraId="112CBA41" w14:textId="77777777" w:rsidR="005066EB" w:rsidRDefault="005066EB">
      <w:pPr>
        <w:pStyle w:val="Textoindependiente"/>
        <w:rPr>
          <w:sz w:val="20"/>
        </w:rPr>
      </w:pPr>
    </w:p>
    <w:p w14:paraId="7BF2100C" w14:textId="77777777" w:rsidR="005066EB" w:rsidRDefault="000219D6">
      <w:pPr>
        <w:pStyle w:val="Ttulo2"/>
        <w:spacing w:before="222"/>
        <w:rPr>
          <w:u w:val="none"/>
        </w:rPr>
      </w:pPr>
      <w:r>
        <w:rPr>
          <w:u w:val="thick"/>
        </w:rPr>
        <w:t>ARTICULO 3º.</w:t>
      </w:r>
    </w:p>
    <w:p w14:paraId="105EA4A8" w14:textId="77777777" w:rsidR="005066EB" w:rsidRDefault="000219D6">
      <w:pPr>
        <w:pStyle w:val="Textoindependiente"/>
        <w:spacing w:before="147" w:line="360" w:lineRule="auto"/>
        <w:ind w:left="152" w:right="144" w:firstLine="710"/>
        <w:jc w:val="both"/>
      </w:pPr>
      <w:r>
        <w:t xml:space="preserve">Todos los Campeonatos se disputarán por el sistema de eliminatoria, salvo en aquellos que la inscripción sea de 3 o 4 </w:t>
      </w:r>
      <w:r>
        <w:t>equipos, en cuyo caso se disputará una liguilla entre ellos. Tras la disputa de la primera ronda eliminatoria, la Competición constará de dos fases: la fase inicial para los equipos ganadores (un cuadro hacia delante hasta llegar a un campeón) de la 1ª ron</w:t>
      </w:r>
      <w:r>
        <w:t>da y los cabezas de serie que no hayan entrado en Competición, y la fase de consolación para los equipos perdedores (con un cuadro hacia</w:t>
      </w:r>
      <w:r>
        <w:rPr>
          <w:spacing w:val="-10"/>
        </w:rPr>
        <w:t xml:space="preserve"> </w:t>
      </w:r>
      <w:r>
        <w:t>atrás).</w:t>
      </w:r>
    </w:p>
    <w:p w14:paraId="19DF8418" w14:textId="77777777" w:rsidR="005066EB" w:rsidRDefault="005066EB">
      <w:pPr>
        <w:pStyle w:val="Textoindependiente"/>
        <w:spacing w:before="1"/>
        <w:rPr>
          <w:sz w:val="36"/>
        </w:rPr>
      </w:pPr>
    </w:p>
    <w:p w14:paraId="2EDB5600" w14:textId="77777777" w:rsidR="005066EB" w:rsidRDefault="000219D6">
      <w:pPr>
        <w:pStyle w:val="Textoindependiente"/>
        <w:spacing w:line="360" w:lineRule="auto"/>
        <w:ind w:left="152" w:right="144" w:firstLine="710"/>
        <w:jc w:val="both"/>
      </w:pPr>
      <w:r>
        <w:t>En aquellas Competiciones que haya más de una categoría, en la categoría que se pueda descender, se jugará una</w:t>
      </w:r>
      <w:r>
        <w:t xml:space="preserve"> fase de descenso en vez de consolación.</w:t>
      </w:r>
    </w:p>
    <w:p w14:paraId="2F7F0A34" w14:textId="77777777" w:rsidR="005066EB" w:rsidRDefault="005066EB">
      <w:pPr>
        <w:pStyle w:val="Textoindependiente"/>
        <w:spacing w:before="8"/>
        <w:rPr>
          <w:sz w:val="35"/>
        </w:rPr>
      </w:pPr>
    </w:p>
    <w:p w14:paraId="37B73C51" w14:textId="77777777" w:rsidR="005066EB" w:rsidRDefault="000219D6">
      <w:pPr>
        <w:pStyle w:val="Textoindependiente"/>
        <w:ind w:left="863"/>
      </w:pPr>
      <w:r>
        <w:t>Ningún equipo podrá tomar parte simultáneamente en ambas fases de la Competición.</w:t>
      </w:r>
    </w:p>
    <w:p w14:paraId="0B91B796" w14:textId="77777777" w:rsidR="005066EB" w:rsidRDefault="005066EB">
      <w:pPr>
        <w:pStyle w:val="Textoindependiente"/>
        <w:rPr>
          <w:sz w:val="26"/>
        </w:rPr>
      </w:pPr>
    </w:p>
    <w:p w14:paraId="703CA5E5" w14:textId="77777777" w:rsidR="005066EB" w:rsidRDefault="005066EB">
      <w:pPr>
        <w:pStyle w:val="Textoindependiente"/>
        <w:spacing w:before="3"/>
        <w:rPr>
          <w:sz w:val="22"/>
        </w:rPr>
      </w:pPr>
    </w:p>
    <w:p w14:paraId="61B52911" w14:textId="77777777" w:rsidR="005066EB" w:rsidRDefault="000219D6">
      <w:pPr>
        <w:pStyle w:val="Ttulo2"/>
        <w:spacing w:before="0"/>
        <w:rPr>
          <w:u w:val="none"/>
        </w:rPr>
      </w:pPr>
      <w:r>
        <w:rPr>
          <w:u w:val="thick"/>
        </w:rPr>
        <w:t>ARTICULO 4º.</w:t>
      </w:r>
    </w:p>
    <w:p w14:paraId="7DF55A26" w14:textId="77777777" w:rsidR="005066EB" w:rsidRDefault="000219D6">
      <w:pPr>
        <w:pStyle w:val="Textoindependiente"/>
        <w:spacing w:before="147" w:line="360" w:lineRule="auto"/>
        <w:ind w:left="152" w:right="144" w:firstLine="710"/>
        <w:jc w:val="both"/>
      </w:pPr>
      <w:r>
        <w:t>El Comité Aragonés de Arbitros de Tenis, será el organismo que, bajo la supervisión de la Federación Aragonesa de Ten</w:t>
      </w:r>
      <w:r>
        <w:t>is, y dentro de su estructura, designará al Juez Árbitro de la Competición (cuyo teléfono móvil aparecerá en el cuadro), y éste será el máximo responsable de la buena marcha de la Competición y de su desarrollo.</w:t>
      </w:r>
    </w:p>
    <w:p w14:paraId="48905000" w14:textId="77777777" w:rsidR="005066EB" w:rsidRDefault="005066EB">
      <w:pPr>
        <w:pStyle w:val="Textoindependiente"/>
        <w:spacing w:before="4"/>
        <w:rPr>
          <w:sz w:val="36"/>
        </w:rPr>
      </w:pPr>
    </w:p>
    <w:p w14:paraId="6359F4ED" w14:textId="77777777" w:rsidR="005066EB" w:rsidRDefault="000219D6">
      <w:pPr>
        <w:pStyle w:val="Textoindependiente"/>
        <w:spacing w:line="360" w:lineRule="auto"/>
        <w:ind w:left="152" w:right="143" w:firstLine="710"/>
        <w:jc w:val="both"/>
      </w:pPr>
      <w:r>
        <w:t>El Juez Árbitro no podrá participar como jugador o capitán de la competición, mientras realice su labor.</w:t>
      </w:r>
    </w:p>
    <w:p w14:paraId="0D161BA4" w14:textId="77777777" w:rsidR="005066EB" w:rsidRDefault="005066EB">
      <w:pPr>
        <w:pStyle w:val="Textoindependiente"/>
        <w:spacing w:before="8"/>
        <w:rPr>
          <w:sz w:val="35"/>
        </w:rPr>
      </w:pPr>
    </w:p>
    <w:p w14:paraId="242F1981" w14:textId="77777777" w:rsidR="005066EB" w:rsidRDefault="000219D6">
      <w:pPr>
        <w:pStyle w:val="Textoindependiente"/>
        <w:spacing w:line="360" w:lineRule="auto"/>
        <w:ind w:left="152" w:right="140" w:firstLine="710"/>
        <w:jc w:val="both"/>
      </w:pPr>
      <w:r>
        <w:t>Para aquellas eliminatorias de una Competición por equipos, que por su especial interés se estimara necesario la presencia de un Juez de Eliminatoria,</w:t>
      </w:r>
      <w:r>
        <w:t xml:space="preserve"> (previa petición por escrito de los Clubes implicados formulada con 72 horas de anterioridad a la disputa de la misma), será el Juez Arbitro de la Competición quien podrá designar al Juez Arbitro Adjunto, en caso de que este no pueda, será el Comité de Ar</w:t>
      </w:r>
      <w:r>
        <w:t>bitros quien designe un Juez Arbitro para dicha eliminatoria.</w:t>
      </w:r>
    </w:p>
    <w:p w14:paraId="3DF222CF" w14:textId="77777777" w:rsidR="005066EB" w:rsidRDefault="005066EB">
      <w:pPr>
        <w:spacing w:line="360" w:lineRule="auto"/>
        <w:jc w:val="both"/>
        <w:sectPr w:rsidR="005066EB">
          <w:pgSz w:w="11910" w:h="16840"/>
          <w:pgMar w:top="2260" w:right="560" w:bottom="1060" w:left="980" w:header="422" w:footer="875" w:gutter="0"/>
          <w:cols w:space="720"/>
        </w:sectPr>
      </w:pPr>
    </w:p>
    <w:p w14:paraId="0D2E3AD7" w14:textId="77777777" w:rsidR="005066EB" w:rsidRDefault="005066EB">
      <w:pPr>
        <w:pStyle w:val="Textoindependiente"/>
        <w:spacing w:before="10"/>
        <w:rPr>
          <w:sz w:val="27"/>
        </w:rPr>
      </w:pPr>
    </w:p>
    <w:p w14:paraId="41940333" w14:textId="77777777" w:rsidR="005066EB" w:rsidRDefault="000219D6">
      <w:pPr>
        <w:pStyle w:val="Textoindependiente"/>
        <w:spacing w:before="93" w:line="360" w:lineRule="auto"/>
        <w:ind w:left="152" w:right="146" w:firstLine="710"/>
        <w:jc w:val="both"/>
      </w:pPr>
      <w:r>
        <w:t>El Juez Árbitro estará presente en la final masculina y femenina de cada Campeonato (si hubiese mas de una categoría, sólo estaría en la de primera), para facilitar el buen de</w:t>
      </w:r>
      <w:r>
        <w:t>sarrollo de la confrontación. En el caso de que ambas eliminatorias se disputasen a la vez, solicitará la presencia del Juez Árbitro Adjunto en una de las finales.</w:t>
      </w:r>
    </w:p>
    <w:p w14:paraId="664BA519" w14:textId="77777777" w:rsidR="005066EB" w:rsidRDefault="005066EB">
      <w:pPr>
        <w:pStyle w:val="Textoindependiente"/>
        <w:rPr>
          <w:sz w:val="26"/>
        </w:rPr>
      </w:pPr>
    </w:p>
    <w:p w14:paraId="7F09ADA9" w14:textId="77777777" w:rsidR="005066EB" w:rsidRDefault="000219D6">
      <w:pPr>
        <w:pStyle w:val="Ttulo2"/>
        <w:spacing w:before="152"/>
        <w:rPr>
          <w:u w:val="none"/>
        </w:rPr>
      </w:pPr>
      <w:r>
        <w:rPr>
          <w:u w:val="thick"/>
        </w:rPr>
        <w:t>ARTICULO 5º.</w:t>
      </w:r>
    </w:p>
    <w:p w14:paraId="315816B8" w14:textId="77777777" w:rsidR="005066EB" w:rsidRDefault="000219D6">
      <w:pPr>
        <w:pStyle w:val="Textoindependiente"/>
        <w:spacing w:before="147"/>
        <w:ind w:left="863"/>
      </w:pPr>
      <w:r>
        <w:t>Los encuentros a disputar en cada eliminatoria serán los siguientes:</w:t>
      </w:r>
    </w:p>
    <w:p w14:paraId="1B6C6118" w14:textId="77777777" w:rsidR="005066EB" w:rsidRDefault="005066EB">
      <w:pPr>
        <w:pStyle w:val="Textoindependiente"/>
        <w:rPr>
          <w:sz w:val="26"/>
        </w:rPr>
      </w:pPr>
    </w:p>
    <w:p w14:paraId="27D59DCD" w14:textId="77777777" w:rsidR="005066EB" w:rsidRDefault="005066EB">
      <w:pPr>
        <w:pStyle w:val="Textoindependiente"/>
        <w:spacing w:before="3"/>
        <w:rPr>
          <w:sz w:val="22"/>
        </w:rPr>
      </w:pPr>
    </w:p>
    <w:p w14:paraId="49139145" w14:textId="77777777" w:rsidR="005066EB" w:rsidRDefault="000219D6">
      <w:pPr>
        <w:pStyle w:val="Ttulo3"/>
        <w:numPr>
          <w:ilvl w:val="0"/>
          <w:numId w:val="15"/>
        </w:numPr>
        <w:tabs>
          <w:tab w:val="left" w:pos="1929"/>
        </w:tabs>
        <w:spacing w:before="0"/>
        <w:ind w:hanging="361"/>
      </w:pPr>
      <w:r>
        <w:t>Categoría Masculina:</w:t>
      </w:r>
    </w:p>
    <w:p w14:paraId="0EB8EF11" w14:textId="77777777" w:rsidR="005066EB" w:rsidRDefault="000219D6">
      <w:pPr>
        <w:pStyle w:val="Prrafodelista"/>
        <w:numPr>
          <w:ilvl w:val="1"/>
          <w:numId w:val="15"/>
        </w:numPr>
        <w:tabs>
          <w:tab w:val="left" w:pos="2275"/>
        </w:tabs>
        <w:spacing w:before="135" w:line="355" w:lineRule="auto"/>
        <w:ind w:right="144" w:hanging="284"/>
        <w:rPr>
          <w:sz w:val="24"/>
        </w:rPr>
      </w:pPr>
      <w:r>
        <w:rPr>
          <w:sz w:val="24"/>
        </w:rPr>
        <w:t xml:space="preserve">En los Campeonatos de Aragón Benjamín, Alevín, Infantil, Cadete, Junior, Grupo VI mayores de 18 años, Grupo VIII, </w:t>
      </w:r>
      <w:r>
        <w:rPr>
          <w:color w:val="0070BF"/>
          <w:sz w:val="24"/>
        </w:rPr>
        <w:t>Veteranos +50 y</w:t>
      </w:r>
      <w:r>
        <w:rPr>
          <w:color w:val="0070BF"/>
          <w:spacing w:val="-5"/>
          <w:sz w:val="24"/>
        </w:rPr>
        <w:t xml:space="preserve"> </w:t>
      </w:r>
      <w:r>
        <w:rPr>
          <w:color w:val="0070BF"/>
          <w:sz w:val="24"/>
        </w:rPr>
        <w:t>+55:</w:t>
      </w:r>
    </w:p>
    <w:p w14:paraId="67B82156" w14:textId="77777777" w:rsidR="005066EB" w:rsidRDefault="000219D6">
      <w:pPr>
        <w:pStyle w:val="Textoindependiente"/>
        <w:spacing w:before="3"/>
        <w:ind w:left="2279"/>
      </w:pPr>
      <w:r>
        <w:t>cuatro individuales y un doble.</w:t>
      </w:r>
    </w:p>
    <w:p w14:paraId="1DE3C8FF" w14:textId="77777777" w:rsidR="005066EB" w:rsidRDefault="000219D6">
      <w:pPr>
        <w:pStyle w:val="Textoindependiente"/>
        <w:spacing w:before="137" w:line="360" w:lineRule="auto"/>
        <w:ind w:left="2706" w:right="2894"/>
      </w:pPr>
      <w:r>
        <w:t>Orden de los partidos individuales: 4, 2, 3, 1. Orden de los partidos de dobles: 1.</w:t>
      </w:r>
    </w:p>
    <w:p w14:paraId="46A28F91" w14:textId="77777777" w:rsidR="005066EB" w:rsidRDefault="005066EB">
      <w:pPr>
        <w:pStyle w:val="Textoindependiente"/>
        <w:spacing w:before="10"/>
        <w:rPr>
          <w:sz w:val="35"/>
        </w:rPr>
      </w:pPr>
    </w:p>
    <w:p w14:paraId="656A789A" w14:textId="77777777" w:rsidR="005066EB" w:rsidRDefault="000219D6">
      <w:pPr>
        <w:pStyle w:val="Prrafodelista"/>
        <w:numPr>
          <w:ilvl w:val="0"/>
          <w:numId w:val="14"/>
        </w:numPr>
        <w:tabs>
          <w:tab w:val="left" w:pos="2274"/>
          <w:tab w:val="left" w:pos="2275"/>
        </w:tabs>
        <w:spacing w:before="1"/>
        <w:rPr>
          <w:sz w:val="24"/>
        </w:rPr>
      </w:pPr>
      <w:r>
        <w:rPr>
          <w:sz w:val="24"/>
        </w:rPr>
        <w:t>En los Campeonatos de Aragón de Veteranos +35, +40 y</w:t>
      </w:r>
      <w:r>
        <w:rPr>
          <w:spacing w:val="-2"/>
          <w:sz w:val="24"/>
        </w:rPr>
        <w:t xml:space="preserve"> </w:t>
      </w:r>
      <w:r>
        <w:rPr>
          <w:sz w:val="24"/>
        </w:rPr>
        <w:t>+45:</w:t>
      </w:r>
    </w:p>
    <w:p w14:paraId="40A19E5C" w14:textId="77777777" w:rsidR="005066EB" w:rsidRDefault="000219D6">
      <w:pPr>
        <w:pStyle w:val="Textoindependiente"/>
        <w:spacing w:before="135"/>
        <w:ind w:left="2279"/>
      </w:pPr>
      <w:r>
        <w:t>En 1ª categoría</w:t>
      </w:r>
    </w:p>
    <w:p w14:paraId="13451747" w14:textId="77777777" w:rsidR="005066EB" w:rsidRDefault="000219D6">
      <w:pPr>
        <w:pStyle w:val="Textoindependiente"/>
        <w:spacing w:before="141"/>
        <w:ind w:left="2279"/>
      </w:pPr>
      <w:r>
        <w:t>cinco individuales y dos dobles.</w:t>
      </w:r>
    </w:p>
    <w:p w14:paraId="5C9AA8D4" w14:textId="77777777" w:rsidR="005066EB" w:rsidRDefault="000219D6">
      <w:pPr>
        <w:pStyle w:val="Textoindependiente"/>
        <w:spacing w:before="137" w:line="360" w:lineRule="auto"/>
        <w:ind w:left="2706" w:right="2627"/>
      </w:pPr>
      <w:r>
        <w:t xml:space="preserve">Orden de los partidos individuales: 5, 4, 2, 3, 1. Orden de los </w:t>
      </w:r>
      <w:r>
        <w:t>partidos de dobles: 2 y 1.</w:t>
      </w:r>
    </w:p>
    <w:p w14:paraId="344BA309" w14:textId="77777777" w:rsidR="005066EB" w:rsidRDefault="000219D6">
      <w:pPr>
        <w:pStyle w:val="Textoindependiente"/>
        <w:spacing w:line="362" w:lineRule="auto"/>
        <w:ind w:left="2332" w:right="4789" w:hanging="53"/>
      </w:pPr>
      <w:r>
        <w:t>En 2ª categoría si la hubiese cuatro individuales y un doble.</w:t>
      </w:r>
    </w:p>
    <w:p w14:paraId="54BA57D3" w14:textId="77777777" w:rsidR="005066EB" w:rsidRDefault="000219D6">
      <w:pPr>
        <w:pStyle w:val="Textoindependiente"/>
        <w:spacing w:line="360" w:lineRule="auto"/>
        <w:ind w:left="2706" w:right="2894"/>
      </w:pPr>
      <w:r>
        <w:t>Orden de los partidos individuales: 4, 2, 3, 1. Orden de los partidos de dobles: 1.</w:t>
      </w:r>
    </w:p>
    <w:p w14:paraId="0BC82567" w14:textId="77777777" w:rsidR="005066EB" w:rsidRDefault="005066EB">
      <w:pPr>
        <w:spacing w:line="360" w:lineRule="auto"/>
        <w:sectPr w:rsidR="005066EB">
          <w:pgSz w:w="11910" w:h="16840"/>
          <w:pgMar w:top="2260" w:right="560" w:bottom="1060" w:left="980" w:header="422" w:footer="875" w:gutter="0"/>
          <w:cols w:space="720"/>
        </w:sectPr>
      </w:pPr>
    </w:p>
    <w:p w14:paraId="184F9B8A" w14:textId="77777777" w:rsidR="005066EB" w:rsidRDefault="005066EB">
      <w:pPr>
        <w:pStyle w:val="Textoindependiente"/>
        <w:spacing w:before="1"/>
        <w:rPr>
          <w:sz w:val="27"/>
        </w:rPr>
      </w:pPr>
    </w:p>
    <w:p w14:paraId="410EBCAC" w14:textId="77777777" w:rsidR="005066EB" w:rsidRDefault="000219D6">
      <w:pPr>
        <w:pStyle w:val="Prrafodelista"/>
        <w:numPr>
          <w:ilvl w:val="0"/>
          <w:numId w:val="14"/>
        </w:numPr>
        <w:tabs>
          <w:tab w:val="left" w:pos="2274"/>
          <w:tab w:val="left" w:pos="2275"/>
        </w:tabs>
        <w:spacing w:before="100"/>
        <w:rPr>
          <w:sz w:val="24"/>
        </w:rPr>
      </w:pPr>
      <w:r>
        <w:rPr>
          <w:sz w:val="24"/>
        </w:rPr>
        <w:t>En el Campeonato de Aragón</w:t>
      </w:r>
      <w:r>
        <w:rPr>
          <w:spacing w:val="-1"/>
          <w:sz w:val="24"/>
        </w:rPr>
        <w:t xml:space="preserve"> </w:t>
      </w:r>
      <w:r>
        <w:rPr>
          <w:sz w:val="24"/>
        </w:rPr>
        <w:t>Absoluto:</w:t>
      </w:r>
    </w:p>
    <w:p w14:paraId="6D68ED85" w14:textId="77777777" w:rsidR="005066EB" w:rsidRDefault="000219D6">
      <w:pPr>
        <w:pStyle w:val="Textoindependiente"/>
        <w:spacing w:before="139"/>
        <w:ind w:left="2279"/>
      </w:pPr>
      <w:r>
        <w:t>En 1ª categoría A y B</w:t>
      </w:r>
    </w:p>
    <w:p w14:paraId="6D6CFBC1" w14:textId="77777777" w:rsidR="005066EB" w:rsidRDefault="000219D6">
      <w:pPr>
        <w:pStyle w:val="Textoindependiente"/>
        <w:spacing w:before="137"/>
        <w:ind w:left="2279"/>
      </w:pPr>
      <w:r>
        <w:t>cinco individuales y dos dobles.</w:t>
      </w:r>
    </w:p>
    <w:p w14:paraId="0902FF72" w14:textId="77777777" w:rsidR="005066EB" w:rsidRDefault="000219D6">
      <w:pPr>
        <w:pStyle w:val="Textoindependiente"/>
        <w:spacing w:before="142" w:line="360" w:lineRule="auto"/>
        <w:ind w:left="2706" w:right="2627"/>
      </w:pPr>
      <w:r>
        <w:t>Orden de los partidos individuales: 5, 4, 2, 3, 1. Orden de los partidos de dobles: 2, 1.</w:t>
      </w:r>
    </w:p>
    <w:p w14:paraId="530E7448" w14:textId="77777777" w:rsidR="005066EB" w:rsidRDefault="000219D6">
      <w:pPr>
        <w:pStyle w:val="Textoindependiente"/>
        <w:spacing w:line="274" w:lineRule="exact"/>
        <w:ind w:left="2279"/>
      </w:pPr>
      <w:r>
        <w:t>En 2ª categoría</w:t>
      </w:r>
    </w:p>
    <w:p w14:paraId="6C8FCD03" w14:textId="77777777" w:rsidR="005066EB" w:rsidRDefault="000219D6">
      <w:pPr>
        <w:pStyle w:val="Textoindependiente"/>
        <w:spacing w:before="137"/>
        <w:ind w:left="2332"/>
      </w:pPr>
      <w:r>
        <w:t>cuatro individuales y un doble.</w:t>
      </w:r>
    </w:p>
    <w:p w14:paraId="63B8EAA4" w14:textId="77777777" w:rsidR="005066EB" w:rsidRDefault="000219D6">
      <w:pPr>
        <w:pStyle w:val="Textoindependiente"/>
        <w:spacing w:before="141" w:line="360" w:lineRule="auto"/>
        <w:ind w:left="2706" w:right="2894"/>
      </w:pPr>
      <w:r>
        <w:t>Orden de los partidos individuales: 4, 2, 3, 1. Orden de los partidos de dobles: 1.</w:t>
      </w:r>
    </w:p>
    <w:p w14:paraId="480E8DD6" w14:textId="77777777" w:rsidR="005066EB" w:rsidRDefault="005066EB">
      <w:pPr>
        <w:pStyle w:val="Textoindependiente"/>
        <w:spacing w:before="8"/>
        <w:rPr>
          <w:sz w:val="35"/>
        </w:rPr>
      </w:pPr>
    </w:p>
    <w:p w14:paraId="71643909" w14:textId="77777777" w:rsidR="005066EB" w:rsidRDefault="000219D6">
      <w:pPr>
        <w:pStyle w:val="Ttulo3"/>
        <w:numPr>
          <w:ilvl w:val="0"/>
          <w:numId w:val="15"/>
        </w:numPr>
        <w:tabs>
          <w:tab w:val="left" w:pos="1929"/>
        </w:tabs>
        <w:spacing w:before="0"/>
        <w:ind w:hanging="361"/>
      </w:pPr>
      <w:r>
        <w:t>Categoría</w:t>
      </w:r>
      <w:r>
        <w:rPr>
          <w:spacing w:val="-1"/>
        </w:rPr>
        <w:t xml:space="preserve"> </w:t>
      </w:r>
      <w:r>
        <w:t>Femenina:</w:t>
      </w:r>
    </w:p>
    <w:p w14:paraId="2CECF67F" w14:textId="77777777" w:rsidR="005066EB" w:rsidRDefault="000219D6">
      <w:pPr>
        <w:pStyle w:val="Prrafodelista"/>
        <w:numPr>
          <w:ilvl w:val="1"/>
          <w:numId w:val="15"/>
        </w:numPr>
        <w:tabs>
          <w:tab w:val="left" w:pos="2274"/>
          <w:tab w:val="left" w:pos="2275"/>
        </w:tabs>
        <w:spacing w:before="135" w:line="357" w:lineRule="auto"/>
        <w:ind w:right="144" w:hanging="428"/>
        <w:rPr>
          <w:sz w:val="24"/>
        </w:rPr>
      </w:pPr>
      <w:r>
        <w:rPr>
          <w:sz w:val="24"/>
        </w:rPr>
        <w:t>En los Campeonatos de Aragón Absoluto, Alevín, Infantil, Cadete, Júnior, Grupo VI mayores de 18 años, Grupo VIII y Veteranas +35, +40 y +45: cuatro individuales y un</w:t>
      </w:r>
      <w:r>
        <w:rPr>
          <w:spacing w:val="-1"/>
          <w:sz w:val="24"/>
        </w:rPr>
        <w:t xml:space="preserve"> </w:t>
      </w:r>
      <w:r>
        <w:rPr>
          <w:sz w:val="24"/>
        </w:rPr>
        <w:t>doble.</w:t>
      </w:r>
    </w:p>
    <w:p w14:paraId="19B93317" w14:textId="77777777" w:rsidR="005066EB" w:rsidRDefault="000219D6">
      <w:pPr>
        <w:pStyle w:val="Textoindependiente"/>
        <w:spacing w:before="4" w:line="360" w:lineRule="auto"/>
        <w:ind w:left="2706" w:right="2894"/>
      </w:pPr>
      <w:r>
        <w:t>Orden de los partidos individuales: 4, 2, 3, 1. Orden de los pa</w:t>
      </w:r>
      <w:r>
        <w:t>rtidos de dobles: 1.</w:t>
      </w:r>
    </w:p>
    <w:p w14:paraId="70E9C1BC" w14:textId="77777777" w:rsidR="005066EB" w:rsidRDefault="005066EB">
      <w:pPr>
        <w:pStyle w:val="Textoindependiente"/>
        <w:spacing w:before="6"/>
        <w:rPr>
          <w:sz w:val="35"/>
        </w:rPr>
      </w:pPr>
    </w:p>
    <w:p w14:paraId="52BA34F8" w14:textId="77777777" w:rsidR="005066EB" w:rsidRDefault="000219D6">
      <w:pPr>
        <w:pStyle w:val="Prrafodelista"/>
        <w:numPr>
          <w:ilvl w:val="1"/>
          <w:numId w:val="15"/>
        </w:numPr>
        <w:tabs>
          <w:tab w:val="left" w:pos="2274"/>
          <w:tab w:val="left" w:pos="2275"/>
        </w:tabs>
        <w:spacing w:line="355" w:lineRule="auto"/>
        <w:ind w:right="1987" w:hanging="360"/>
        <w:rPr>
          <w:sz w:val="24"/>
        </w:rPr>
      </w:pPr>
      <w:r>
        <w:rPr>
          <w:sz w:val="24"/>
        </w:rPr>
        <w:t xml:space="preserve">En los Campeonatos de Aragón de Veteranas +50 y </w:t>
      </w:r>
      <w:r>
        <w:rPr>
          <w:spacing w:val="-3"/>
          <w:sz w:val="24"/>
        </w:rPr>
        <w:t xml:space="preserve">+55: </w:t>
      </w:r>
      <w:r>
        <w:rPr>
          <w:sz w:val="24"/>
        </w:rPr>
        <w:t>dos individuales y un</w:t>
      </w:r>
      <w:r>
        <w:rPr>
          <w:spacing w:val="1"/>
          <w:sz w:val="24"/>
        </w:rPr>
        <w:t xml:space="preserve"> </w:t>
      </w:r>
      <w:r>
        <w:rPr>
          <w:sz w:val="24"/>
        </w:rPr>
        <w:t>doble.</w:t>
      </w:r>
    </w:p>
    <w:p w14:paraId="4C8EE8AE" w14:textId="77777777" w:rsidR="005066EB" w:rsidRDefault="000219D6">
      <w:pPr>
        <w:pStyle w:val="Textoindependiente"/>
        <w:spacing w:before="3" w:line="360" w:lineRule="auto"/>
        <w:ind w:left="2706" w:right="3308"/>
      </w:pPr>
      <w:r>
        <w:t>Orden de los partidos individuales: 2 y 1. Orden de los partidos de dobles: 1.</w:t>
      </w:r>
    </w:p>
    <w:p w14:paraId="21814C34" w14:textId="77777777" w:rsidR="005066EB" w:rsidRDefault="005066EB">
      <w:pPr>
        <w:pStyle w:val="Textoindependiente"/>
        <w:rPr>
          <w:sz w:val="36"/>
        </w:rPr>
      </w:pPr>
    </w:p>
    <w:p w14:paraId="78553D6E" w14:textId="77777777" w:rsidR="005066EB" w:rsidRDefault="000219D6">
      <w:pPr>
        <w:pStyle w:val="Prrafodelista"/>
        <w:numPr>
          <w:ilvl w:val="1"/>
          <w:numId w:val="15"/>
        </w:numPr>
        <w:tabs>
          <w:tab w:val="left" w:pos="2279"/>
          <w:tab w:val="left" w:pos="2280"/>
        </w:tabs>
        <w:spacing w:line="355" w:lineRule="auto"/>
        <w:ind w:left="2274" w:right="3769" w:hanging="308"/>
        <w:rPr>
          <w:sz w:val="24"/>
        </w:rPr>
      </w:pPr>
      <w:r>
        <w:rPr>
          <w:sz w:val="24"/>
        </w:rPr>
        <w:t>En el Campeonato de Aragón Benjamín: tres individuales.</w:t>
      </w:r>
    </w:p>
    <w:p w14:paraId="79229D4B" w14:textId="77777777" w:rsidR="005066EB" w:rsidRDefault="000219D6">
      <w:pPr>
        <w:pStyle w:val="Textoindependiente"/>
        <w:spacing w:before="3"/>
        <w:ind w:left="2706"/>
      </w:pPr>
      <w:r>
        <w:t>Orden de los partidos: 3, 2, 1.</w:t>
      </w:r>
    </w:p>
    <w:p w14:paraId="3FF93BA9" w14:textId="77777777" w:rsidR="005066EB" w:rsidRDefault="005066EB">
      <w:pPr>
        <w:sectPr w:rsidR="005066EB">
          <w:pgSz w:w="11910" w:h="16840"/>
          <w:pgMar w:top="2260" w:right="560" w:bottom="1060" w:left="980" w:header="422" w:footer="875" w:gutter="0"/>
          <w:cols w:space="720"/>
        </w:sectPr>
      </w:pPr>
    </w:p>
    <w:p w14:paraId="57728E25" w14:textId="77777777" w:rsidR="005066EB" w:rsidRDefault="005066EB">
      <w:pPr>
        <w:pStyle w:val="Textoindependiente"/>
        <w:spacing w:before="10"/>
        <w:rPr>
          <w:sz w:val="27"/>
        </w:rPr>
      </w:pPr>
    </w:p>
    <w:p w14:paraId="60C413C8" w14:textId="77777777" w:rsidR="005066EB" w:rsidRDefault="000219D6">
      <w:pPr>
        <w:pStyle w:val="Textoindependiente"/>
        <w:spacing w:before="93" w:line="360" w:lineRule="auto"/>
        <w:ind w:left="152" w:right="143" w:firstLine="739"/>
        <w:jc w:val="both"/>
      </w:pPr>
      <w:r>
        <w:t>La formación de los equipos podrá variarse en cada eliminatoria, pero</w:t>
      </w:r>
      <w:r>
        <w:t xml:space="preserve"> siempre siguiendo el mismo orden. Los jugadores que disputen los individuales se ordenarán de la siguiente forma:</w:t>
      </w:r>
    </w:p>
    <w:p w14:paraId="5D37C089" w14:textId="77777777" w:rsidR="005066EB" w:rsidRDefault="000219D6">
      <w:pPr>
        <w:pStyle w:val="Textoindependiente"/>
        <w:spacing w:before="1" w:line="360" w:lineRule="auto"/>
        <w:ind w:left="1568" w:right="4514"/>
        <w:jc w:val="both"/>
      </w:pPr>
      <w:r>
        <w:rPr>
          <w:u w:val="single"/>
        </w:rPr>
        <w:t>Jugador nº 1:</w:t>
      </w:r>
      <w:r>
        <w:t xml:space="preserve"> Jugador mejor clasificado. </w:t>
      </w:r>
      <w:r>
        <w:rPr>
          <w:u w:val="single"/>
        </w:rPr>
        <w:t>Jugador nº 2:</w:t>
      </w:r>
      <w:r>
        <w:t xml:space="preserve"> El que le sigue.</w:t>
      </w:r>
    </w:p>
    <w:p w14:paraId="3EE242A7" w14:textId="77777777" w:rsidR="005066EB" w:rsidRDefault="005066EB">
      <w:pPr>
        <w:pStyle w:val="Textoindependiente"/>
        <w:spacing w:before="1"/>
        <w:rPr>
          <w:sz w:val="28"/>
        </w:rPr>
      </w:pPr>
    </w:p>
    <w:p w14:paraId="0923D651" w14:textId="77777777" w:rsidR="005066EB" w:rsidRDefault="000219D6">
      <w:pPr>
        <w:pStyle w:val="Textoindependiente"/>
        <w:spacing w:before="92" w:line="360" w:lineRule="auto"/>
        <w:ind w:left="152" w:right="145" w:firstLine="710"/>
        <w:jc w:val="both"/>
      </w:pPr>
      <w:r>
        <w:t>Y así sucesivamente hasta llegar a los jugadores sin clasificar que podrán ser alineados siguiendo el orden fijado en la hoja de</w:t>
      </w:r>
      <w:r>
        <w:rPr>
          <w:spacing w:val="-4"/>
        </w:rPr>
        <w:t xml:space="preserve"> </w:t>
      </w:r>
      <w:r>
        <w:t>inscripción.</w:t>
      </w:r>
    </w:p>
    <w:p w14:paraId="3EE18624" w14:textId="77777777" w:rsidR="005066EB" w:rsidRDefault="005066EB">
      <w:pPr>
        <w:pStyle w:val="Textoindependiente"/>
        <w:spacing w:before="1"/>
        <w:rPr>
          <w:sz w:val="36"/>
        </w:rPr>
      </w:pPr>
    </w:p>
    <w:p w14:paraId="6CE3ED11" w14:textId="77777777" w:rsidR="005066EB" w:rsidRDefault="000219D6">
      <w:pPr>
        <w:pStyle w:val="Textoindependiente"/>
        <w:spacing w:line="360" w:lineRule="auto"/>
        <w:ind w:left="152" w:right="144" w:firstLine="710"/>
        <w:jc w:val="both"/>
      </w:pPr>
      <w:r>
        <w:t>En la formación de los dobles, de entre los jugadores designados para jugar, el mejor clasificado de la lista deb</w:t>
      </w:r>
      <w:r>
        <w:t>erá participar obligatoriamente en el primer doble. Una vez constituido este, el mejor clasificado de los jugadores restantes, jugará en el segundo doble y así</w:t>
      </w:r>
      <w:r>
        <w:rPr>
          <w:spacing w:val="1"/>
        </w:rPr>
        <w:t xml:space="preserve"> </w:t>
      </w:r>
      <w:r>
        <w:t>sucesivamente.</w:t>
      </w:r>
    </w:p>
    <w:p w14:paraId="7F0A84C8" w14:textId="77777777" w:rsidR="005066EB" w:rsidRDefault="005066EB">
      <w:pPr>
        <w:pStyle w:val="Textoindependiente"/>
        <w:spacing w:before="11"/>
        <w:rPr>
          <w:sz w:val="35"/>
        </w:rPr>
      </w:pPr>
    </w:p>
    <w:p w14:paraId="5194E42B" w14:textId="77777777" w:rsidR="005066EB" w:rsidRDefault="000219D6">
      <w:pPr>
        <w:pStyle w:val="Textoindependiente"/>
        <w:ind w:left="863"/>
      </w:pPr>
      <w:r>
        <w:t>Ningún jugador podrá participar en una eliminatoria, en más de un individual y un doble.</w:t>
      </w:r>
    </w:p>
    <w:p w14:paraId="580214AB" w14:textId="77777777" w:rsidR="005066EB" w:rsidRDefault="000219D6">
      <w:pPr>
        <w:pStyle w:val="Textoindependiente"/>
        <w:spacing w:before="137"/>
        <w:ind w:left="152"/>
      </w:pPr>
      <w:r>
        <w:t>No es necesario que los jugadores de dobles hayan jugado los individuales.</w:t>
      </w:r>
    </w:p>
    <w:p w14:paraId="62DFD629" w14:textId="77777777" w:rsidR="005066EB" w:rsidRDefault="005066EB">
      <w:pPr>
        <w:pStyle w:val="Textoindependiente"/>
        <w:rPr>
          <w:sz w:val="26"/>
        </w:rPr>
      </w:pPr>
    </w:p>
    <w:p w14:paraId="4027CE44" w14:textId="77777777" w:rsidR="005066EB" w:rsidRDefault="005066EB">
      <w:pPr>
        <w:pStyle w:val="Textoindependiente"/>
        <w:spacing w:before="2"/>
        <w:rPr>
          <w:sz w:val="22"/>
        </w:rPr>
      </w:pPr>
    </w:p>
    <w:p w14:paraId="5220EBB5" w14:textId="77777777" w:rsidR="005066EB" w:rsidRDefault="000219D6">
      <w:pPr>
        <w:pStyle w:val="Ttulo2"/>
        <w:spacing w:before="1"/>
        <w:rPr>
          <w:u w:val="none"/>
        </w:rPr>
      </w:pPr>
      <w:r>
        <w:rPr>
          <w:u w:val="thick"/>
        </w:rPr>
        <w:t>ARTICULO 6º.</w:t>
      </w:r>
    </w:p>
    <w:p w14:paraId="53FF52E6" w14:textId="77777777" w:rsidR="005066EB" w:rsidRDefault="000219D6">
      <w:pPr>
        <w:pStyle w:val="Textoindependiente"/>
        <w:spacing w:before="147" w:line="360" w:lineRule="auto"/>
        <w:ind w:left="152" w:right="140" w:firstLine="710"/>
        <w:jc w:val="both"/>
      </w:pPr>
      <w:r>
        <w:t>Todos los partidos individuales se disputarán al mejor de tres sets con tie-b</w:t>
      </w:r>
      <w:r>
        <w:t xml:space="preserve">reak en todos ellos, </w:t>
      </w:r>
      <w:r>
        <w:rPr>
          <w:color w:val="0070BF"/>
        </w:rPr>
        <w:t xml:space="preserve">a excepción de los Campeonatos de Aragón de Veteranos, que, en vez del tercer set, se jugará un supertiebreak (a llegar a 10 puntos). </w:t>
      </w:r>
      <w:r>
        <w:t>En el Campeonato de Aragón Benjamín se jugará al mejor de tres sets a 4 juegos y en vez del tercer se</w:t>
      </w:r>
      <w:r>
        <w:t>t, se jugará un supertiebreak (a llegar a 10 puntos).</w:t>
      </w:r>
    </w:p>
    <w:p w14:paraId="051C1AB9" w14:textId="77777777" w:rsidR="005066EB" w:rsidRDefault="005066EB">
      <w:pPr>
        <w:pStyle w:val="Textoindependiente"/>
        <w:spacing w:before="9"/>
        <w:rPr>
          <w:sz w:val="35"/>
        </w:rPr>
      </w:pPr>
    </w:p>
    <w:p w14:paraId="2239E488" w14:textId="77777777" w:rsidR="005066EB" w:rsidRDefault="000219D6">
      <w:pPr>
        <w:pStyle w:val="Textoindependiente"/>
        <w:spacing w:line="360" w:lineRule="auto"/>
        <w:ind w:left="152" w:right="143" w:firstLine="710"/>
        <w:jc w:val="both"/>
      </w:pPr>
      <w:r>
        <w:t xml:space="preserve">Todos los partidos de dobles, se jugarán </w:t>
      </w:r>
      <w:r>
        <w:rPr>
          <w:spacing w:val="-3"/>
        </w:rPr>
        <w:t xml:space="preserve">con </w:t>
      </w:r>
      <w:r>
        <w:t xml:space="preserve">punto de oro (excepto en las categorías de Veteranos), y se disputarán al mejor de tres sets, jugándose un supertiebreak (a llegar a 10 puntos) en lugar de </w:t>
      </w:r>
      <w:r>
        <w:t>tercer</w:t>
      </w:r>
      <w:r>
        <w:rPr>
          <w:spacing w:val="2"/>
        </w:rPr>
        <w:t xml:space="preserve"> </w:t>
      </w:r>
      <w:r>
        <w:t>set.</w:t>
      </w:r>
    </w:p>
    <w:p w14:paraId="2200E729" w14:textId="77777777" w:rsidR="005066EB" w:rsidRDefault="005066EB">
      <w:pPr>
        <w:spacing w:line="360" w:lineRule="auto"/>
        <w:jc w:val="both"/>
        <w:sectPr w:rsidR="005066EB">
          <w:pgSz w:w="11910" w:h="16840"/>
          <w:pgMar w:top="2260" w:right="560" w:bottom="1060" w:left="980" w:header="422" w:footer="875" w:gutter="0"/>
          <w:cols w:space="720"/>
        </w:sectPr>
      </w:pPr>
    </w:p>
    <w:p w14:paraId="17B0DAC0" w14:textId="77777777" w:rsidR="005066EB" w:rsidRDefault="005066EB">
      <w:pPr>
        <w:pStyle w:val="Textoindependiente"/>
        <w:rPr>
          <w:sz w:val="20"/>
        </w:rPr>
      </w:pPr>
    </w:p>
    <w:p w14:paraId="76C4BCD5" w14:textId="77777777" w:rsidR="005066EB" w:rsidRDefault="000219D6">
      <w:pPr>
        <w:pStyle w:val="Ttulo2"/>
        <w:spacing w:before="222"/>
        <w:rPr>
          <w:u w:val="none"/>
        </w:rPr>
      </w:pPr>
      <w:r>
        <w:rPr>
          <w:u w:val="thick"/>
        </w:rPr>
        <w:t>ARTICULO 7º.</w:t>
      </w:r>
    </w:p>
    <w:p w14:paraId="748D2359" w14:textId="77777777" w:rsidR="005066EB" w:rsidRDefault="000219D6">
      <w:pPr>
        <w:pStyle w:val="Textoindependiente"/>
        <w:spacing w:before="147" w:line="360" w:lineRule="auto"/>
        <w:ind w:left="152" w:right="142" w:firstLine="710"/>
        <w:jc w:val="both"/>
      </w:pPr>
      <w:r>
        <w:t>Los partidos se disputarán simultáneamente en tres o más pistas de la misma superficie en las Categorías Absoluto y Veteranos masculino, y en dos o más pistas en las restantes Categorías y en el Campeonato femeni</w:t>
      </w:r>
      <w:r>
        <w:t>no, salvo en caso de fuerza mayor o por acuerdo entre los</w:t>
      </w:r>
      <w:r>
        <w:rPr>
          <w:spacing w:val="-3"/>
        </w:rPr>
        <w:t xml:space="preserve"> </w:t>
      </w:r>
      <w:r>
        <w:t>capitanes.</w:t>
      </w:r>
    </w:p>
    <w:p w14:paraId="659203CB" w14:textId="77777777" w:rsidR="005066EB" w:rsidRDefault="005066EB">
      <w:pPr>
        <w:pStyle w:val="Textoindependiente"/>
        <w:spacing w:before="10"/>
        <w:rPr>
          <w:sz w:val="35"/>
        </w:rPr>
      </w:pPr>
    </w:p>
    <w:p w14:paraId="2DA86355" w14:textId="77777777" w:rsidR="005066EB" w:rsidRDefault="000219D6">
      <w:pPr>
        <w:pStyle w:val="Textoindependiente"/>
        <w:spacing w:line="360" w:lineRule="auto"/>
        <w:ind w:left="152" w:right="377" w:firstLine="710"/>
        <w:jc w:val="both"/>
      </w:pPr>
      <w:r>
        <w:t>En el Campeonato de Aragón Absoluto Masculino por Equipos, se atenderá a que los Clubes de Primera Categoría, deberán disponer de al menos 3 pistas. En caso de tener solo 2, tendrán que acogerse a la condición de visitantes en sus eliminatorias.</w:t>
      </w:r>
    </w:p>
    <w:p w14:paraId="2FF76C87" w14:textId="77777777" w:rsidR="005066EB" w:rsidRDefault="005066EB">
      <w:pPr>
        <w:pStyle w:val="Textoindependiente"/>
        <w:spacing w:before="1"/>
        <w:rPr>
          <w:sz w:val="36"/>
        </w:rPr>
      </w:pPr>
    </w:p>
    <w:p w14:paraId="420B36CF" w14:textId="77777777" w:rsidR="005066EB" w:rsidRDefault="000219D6">
      <w:pPr>
        <w:pStyle w:val="Ttulo2"/>
        <w:spacing w:before="0"/>
        <w:rPr>
          <w:u w:val="none"/>
        </w:rPr>
      </w:pPr>
      <w:r>
        <w:rPr>
          <w:u w:val="thick"/>
        </w:rPr>
        <w:t xml:space="preserve">ARTICULO </w:t>
      </w:r>
      <w:r>
        <w:rPr>
          <w:u w:val="thick"/>
        </w:rPr>
        <w:t>8º.</w:t>
      </w:r>
    </w:p>
    <w:p w14:paraId="43426CC7" w14:textId="77777777" w:rsidR="005066EB" w:rsidRDefault="000219D6">
      <w:pPr>
        <w:pStyle w:val="Textoindependiente"/>
        <w:spacing w:before="152" w:line="360" w:lineRule="auto"/>
        <w:ind w:left="152" w:right="144" w:firstLine="710"/>
        <w:jc w:val="both"/>
      </w:pPr>
      <w:r>
        <w:t>El Club anfitrión facilitará las pelotas nuevas necesarias para disputar todos los partidos, salvo acuerdo por parte de los capitanes de ambos Clubes. Las pelotas deberán ser de marca homologada por parte de la R.F.E.T. y según acuerdo con la</w:t>
      </w:r>
      <w:r>
        <w:rPr>
          <w:spacing w:val="2"/>
        </w:rPr>
        <w:t xml:space="preserve"> </w:t>
      </w:r>
      <w:r>
        <w:t>F.A.T.</w:t>
      </w:r>
    </w:p>
    <w:p w14:paraId="6653F65E" w14:textId="77777777" w:rsidR="005066EB" w:rsidRDefault="005066EB">
      <w:pPr>
        <w:pStyle w:val="Textoindependiente"/>
        <w:rPr>
          <w:sz w:val="36"/>
        </w:rPr>
      </w:pPr>
    </w:p>
    <w:p w14:paraId="3E1F5974" w14:textId="77777777" w:rsidR="005066EB" w:rsidRDefault="000219D6">
      <w:pPr>
        <w:pStyle w:val="Ttulo2"/>
        <w:spacing w:before="0"/>
        <w:rPr>
          <w:u w:val="none"/>
        </w:rPr>
      </w:pPr>
      <w:r>
        <w:rPr>
          <w:u w:val="thick"/>
        </w:rPr>
        <w:t>A</w:t>
      </w:r>
      <w:r>
        <w:rPr>
          <w:u w:val="thick"/>
        </w:rPr>
        <w:t>RTICULO 9º.</w:t>
      </w:r>
    </w:p>
    <w:p w14:paraId="53B780CB" w14:textId="77777777" w:rsidR="005066EB" w:rsidRDefault="000219D6">
      <w:pPr>
        <w:pStyle w:val="Textoindependiente"/>
        <w:spacing w:before="147" w:line="360" w:lineRule="auto"/>
        <w:ind w:left="152" w:right="143" w:firstLine="710"/>
        <w:jc w:val="both"/>
      </w:pPr>
      <w:r>
        <w:t>El Club anfitrión se compromete a dejar entrar en sus instalaciones a los socios y simpatizantes del Club visitante.</w:t>
      </w:r>
    </w:p>
    <w:p w14:paraId="41D4DACA" w14:textId="77777777" w:rsidR="005066EB" w:rsidRDefault="005066EB">
      <w:pPr>
        <w:pStyle w:val="Textoindependiente"/>
        <w:rPr>
          <w:sz w:val="26"/>
        </w:rPr>
      </w:pPr>
    </w:p>
    <w:p w14:paraId="1DDA5891" w14:textId="77777777" w:rsidR="005066EB" w:rsidRDefault="000219D6">
      <w:pPr>
        <w:pStyle w:val="Ttulo2"/>
        <w:spacing w:before="151"/>
        <w:rPr>
          <w:u w:val="none"/>
        </w:rPr>
      </w:pPr>
      <w:r>
        <w:rPr>
          <w:u w:val="thick"/>
        </w:rPr>
        <w:t>ARTICULO 10º.</w:t>
      </w:r>
    </w:p>
    <w:p w14:paraId="5C847CB4" w14:textId="77777777" w:rsidR="005066EB" w:rsidRDefault="000219D6">
      <w:pPr>
        <w:pStyle w:val="Textoindependiente"/>
        <w:spacing w:before="147"/>
        <w:ind w:left="863"/>
      </w:pPr>
      <w:r>
        <w:t>Al equipo que no se presente a disputar un encuentro programado, se le aplicará W.O.</w:t>
      </w:r>
    </w:p>
    <w:p w14:paraId="61B0F0E9" w14:textId="77777777" w:rsidR="005066EB" w:rsidRDefault="005066EB">
      <w:pPr>
        <w:pStyle w:val="Textoindependiente"/>
        <w:rPr>
          <w:sz w:val="26"/>
        </w:rPr>
      </w:pPr>
    </w:p>
    <w:p w14:paraId="5C170D95" w14:textId="77777777" w:rsidR="005066EB" w:rsidRDefault="005066EB">
      <w:pPr>
        <w:pStyle w:val="Textoindependiente"/>
        <w:spacing w:before="2"/>
        <w:rPr>
          <w:sz w:val="22"/>
        </w:rPr>
      </w:pPr>
    </w:p>
    <w:p w14:paraId="7B70FF64" w14:textId="77777777" w:rsidR="005066EB" w:rsidRDefault="000219D6">
      <w:pPr>
        <w:pStyle w:val="Textoindependiente"/>
        <w:spacing w:line="360" w:lineRule="auto"/>
        <w:ind w:left="152" w:right="144" w:firstLine="710"/>
        <w:jc w:val="both"/>
      </w:pPr>
      <w:r>
        <w:t xml:space="preserve">El equipo que pierde por </w:t>
      </w:r>
      <w:r>
        <w:t xml:space="preserve">W.O. no juega </w:t>
      </w:r>
      <w:r>
        <w:rPr>
          <w:spacing w:val="-3"/>
        </w:rPr>
        <w:t xml:space="preserve">la </w:t>
      </w:r>
      <w:r>
        <w:t>consolación. El equipo que pase a la segunda ronda por W.O. y pierda, podrá jugar la consolación.</w:t>
      </w:r>
    </w:p>
    <w:p w14:paraId="39029F9B" w14:textId="77777777" w:rsidR="005066EB" w:rsidRDefault="005066EB">
      <w:pPr>
        <w:pStyle w:val="Textoindependiente"/>
        <w:spacing w:before="1"/>
        <w:rPr>
          <w:sz w:val="36"/>
        </w:rPr>
      </w:pPr>
    </w:p>
    <w:p w14:paraId="34B1D5F3" w14:textId="77777777" w:rsidR="005066EB" w:rsidRDefault="000219D6">
      <w:pPr>
        <w:pStyle w:val="Textoindependiente"/>
        <w:spacing w:line="360" w:lineRule="auto"/>
        <w:ind w:left="152" w:right="144" w:firstLine="710"/>
        <w:jc w:val="both"/>
      </w:pPr>
      <w:r>
        <w:t>En aquellos Campeonatos que tuvieran dos o más categorías, si se produce un W.O. en primera ronda o en alguna otra de la fase de descenso, e</w:t>
      </w:r>
      <w:r>
        <w:t>l equipo que no se haya presentado, descenderá directamente de</w:t>
      </w:r>
      <w:r>
        <w:rPr>
          <w:spacing w:val="-1"/>
        </w:rPr>
        <w:t xml:space="preserve"> </w:t>
      </w:r>
      <w:r>
        <w:t>categoría.</w:t>
      </w:r>
    </w:p>
    <w:p w14:paraId="2569A08C" w14:textId="77777777" w:rsidR="005066EB" w:rsidRDefault="005066EB">
      <w:pPr>
        <w:spacing w:line="360" w:lineRule="auto"/>
        <w:jc w:val="both"/>
        <w:sectPr w:rsidR="005066EB">
          <w:pgSz w:w="11910" w:h="16840"/>
          <w:pgMar w:top="2260" w:right="560" w:bottom="1060" w:left="980" w:header="422" w:footer="875" w:gutter="0"/>
          <w:cols w:space="720"/>
        </w:sectPr>
      </w:pPr>
    </w:p>
    <w:p w14:paraId="6040E975" w14:textId="77777777" w:rsidR="005066EB" w:rsidRDefault="005066EB">
      <w:pPr>
        <w:pStyle w:val="Textoindependiente"/>
        <w:spacing w:before="10"/>
        <w:rPr>
          <w:sz w:val="27"/>
        </w:rPr>
      </w:pPr>
    </w:p>
    <w:p w14:paraId="35491C19" w14:textId="77777777" w:rsidR="005066EB" w:rsidRDefault="000219D6">
      <w:pPr>
        <w:pStyle w:val="Textoindependiente"/>
        <w:spacing w:before="93" w:line="362" w:lineRule="auto"/>
        <w:ind w:left="152" w:right="143" w:firstLine="710"/>
        <w:jc w:val="both"/>
      </w:pPr>
      <w:r>
        <w:t>En el caso de que una eliminatoria se resuelva por W.O., el equipo perdedor visitará al equipo ganador en la próxima confrontación, siempre durante los dos próximos años.</w:t>
      </w:r>
    </w:p>
    <w:p w14:paraId="50C7C8D1" w14:textId="77777777" w:rsidR="005066EB" w:rsidRDefault="005066EB">
      <w:pPr>
        <w:pStyle w:val="Textoindependiente"/>
        <w:spacing w:before="7"/>
        <w:rPr>
          <w:sz w:val="35"/>
        </w:rPr>
      </w:pPr>
    </w:p>
    <w:p w14:paraId="1B6FDCAF" w14:textId="77777777" w:rsidR="005066EB" w:rsidRDefault="000219D6">
      <w:pPr>
        <w:pStyle w:val="Ttulo2"/>
        <w:spacing w:before="0"/>
        <w:rPr>
          <w:u w:val="none"/>
        </w:rPr>
      </w:pPr>
      <w:r>
        <w:rPr>
          <w:u w:val="thick"/>
        </w:rPr>
        <w:t>ARTICULO 11º.</w:t>
      </w:r>
    </w:p>
    <w:p w14:paraId="2D71E87D" w14:textId="77777777" w:rsidR="005066EB" w:rsidRDefault="000219D6">
      <w:pPr>
        <w:pStyle w:val="Textoindependiente"/>
        <w:spacing w:before="152" w:line="360" w:lineRule="auto"/>
        <w:ind w:left="152" w:right="144" w:firstLine="710"/>
        <w:jc w:val="both"/>
      </w:pPr>
      <w:r>
        <w:t xml:space="preserve">Se considerará W.O. cuando el equipo se presente con dos jugadores/as </w:t>
      </w:r>
      <w:r>
        <w:t>menos de los requeridos para cada uno de los campeonatos.</w:t>
      </w:r>
    </w:p>
    <w:p w14:paraId="05F0BEC2" w14:textId="77777777" w:rsidR="005066EB" w:rsidRDefault="005066EB">
      <w:pPr>
        <w:pStyle w:val="Textoindependiente"/>
        <w:spacing w:before="8"/>
        <w:rPr>
          <w:sz w:val="35"/>
        </w:rPr>
      </w:pPr>
    </w:p>
    <w:p w14:paraId="7FD2C68E" w14:textId="77777777" w:rsidR="005066EB" w:rsidRDefault="000219D6">
      <w:pPr>
        <w:pStyle w:val="Ttulo2"/>
        <w:spacing w:before="0"/>
        <w:rPr>
          <w:u w:val="none"/>
        </w:rPr>
      </w:pPr>
      <w:r>
        <w:rPr>
          <w:u w:val="thick"/>
        </w:rPr>
        <w:t>ARTICULO 12º.</w:t>
      </w:r>
    </w:p>
    <w:p w14:paraId="54182A9F" w14:textId="77777777" w:rsidR="005066EB" w:rsidRDefault="000219D6">
      <w:pPr>
        <w:pStyle w:val="Textoindependiente"/>
        <w:spacing w:before="152" w:line="360" w:lineRule="auto"/>
        <w:ind w:left="152" w:right="144" w:firstLine="710"/>
        <w:jc w:val="both"/>
      </w:pPr>
      <w:r>
        <w:t>Cuando un jugador no esté presente a la hora que le corresponde jugar, se aplicará la regla del W.O. Adjudicado el W.O. el equipo perderá este punto y los de los jugadores que jueguen</w:t>
      </w:r>
      <w:r>
        <w:t xml:space="preserve"> en puestos posteriores, tanto si se están disputando, como si ya han concluido o no han dado comienzo. La adjudicación definitiva de un W.O. será competencia del Juez Arbitro.</w:t>
      </w:r>
    </w:p>
    <w:p w14:paraId="3E280B79" w14:textId="77777777" w:rsidR="005066EB" w:rsidRDefault="005066EB">
      <w:pPr>
        <w:pStyle w:val="Textoindependiente"/>
        <w:spacing w:before="11"/>
        <w:rPr>
          <w:sz w:val="35"/>
        </w:rPr>
      </w:pPr>
    </w:p>
    <w:p w14:paraId="214D0883" w14:textId="77777777" w:rsidR="005066EB" w:rsidRDefault="000219D6">
      <w:pPr>
        <w:pStyle w:val="Ttulo2"/>
        <w:spacing w:before="0"/>
        <w:rPr>
          <w:u w:val="none"/>
        </w:rPr>
      </w:pPr>
      <w:r>
        <w:rPr>
          <w:u w:val="thick"/>
        </w:rPr>
        <w:t>ARTICULO 13º.</w:t>
      </w:r>
    </w:p>
    <w:p w14:paraId="234C3E1E" w14:textId="77777777" w:rsidR="005066EB" w:rsidRDefault="000219D6">
      <w:pPr>
        <w:pStyle w:val="Textoindependiente"/>
        <w:spacing w:before="147" w:line="362" w:lineRule="auto"/>
        <w:ind w:left="152" w:right="144" w:firstLine="710"/>
        <w:jc w:val="both"/>
      </w:pPr>
      <w:r>
        <w:t>Los capitanes, 10 minutos antes del inicio de los partidos indiv</w:t>
      </w:r>
      <w:r>
        <w:t>iduales, intercambiarán la formación total de los jugadores que los</w:t>
      </w:r>
      <w:r>
        <w:rPr>
          <w:spacing w:val="-1"/>
        </w:rPr>
        <w:t xml:space="preserve"> </w:t>
      </w:r>
      <w:r>
        <w:t>diputarán.</w:t>
      </w:r>
    </w:p>
    <w:p w14:paraId="3EF7C50A" w14:textId="77777777" w:rsidR="005066EB" w:rsidRDefault="005066EB">
      <w:pPr>
        <w:pStyle w:val="Textoindependiente"/>
        <w:spacing w:before="7"/>
        <w:rPr>
          <w:sz w:val="35"/>
        </w:rPr>
      </w:pPr>
    </w:p>
    <w:p w14:paraId="424ED6B1" w14:textId="77777777" w:rsidR="005066EB" w:rsidRDefault="000219D6">
      <w:pPr>
        <w:pStyle w:val="Textoindependiente"/>
        <w:spacing w:line="360" w:lineRule="auto"/>
        <w:ind w:left="152" w:right="138" w:firstLine="710"/>
        <w:jc w:val="both"/>
      </w:pPr>
      <w:r>
        <w:t>Una vez que estos hayan finalizado y con 20 minutos de antelación al inicio de los dobles, intercambiarán la formación de todos los dobles.</w:t>
      </w:r>
    </w:p>
    <w:p w14:paraId="658F17C5" w14:textId="77777777" w:rsidR="005066EB" w:rsidRDefault="005066EB">
      <w:pPr>
        <w:pStyle w:val="Textoindependiente"/>
        <w:spacing w:before="5"/>
        <w:rPr>
          <w:sz w:val="34"/>
        </w:rPr>
      </w:pPr>
    </w:p>
    <w:p w14:paraId="3D8FC7BE" w14:textId="77777777" w:rsidR="005066EB" w:rsidRDefault="000219D6">
      <w:pPr>
        <w:pStyle w:val="Textoindependiente"/>
        <w:spacing w:before="1" w:line="360" w:lineRule="auto"/>
        <w:ind w:left="152" w:right="143" w:firstLine="705"/>
        <w:jc w:val="both"/>
      </w:pPr>
      <w:r>
        <w:t>Una vez intercambiados los equipos iniciales, o los dobles en caso de haberse acabado los individuales, si la serie de individuales o de dobles no da comienzo debido a inclemencias meteorológicas u otros factores adversos y la eliminatoria debe ser suspend</w:t>
      </w:r>
      <w:r>
        <w:t>ida para jugarse otro día diferente, las designaciones iniciales de la serie no iniciada podrán ser cambiadas para el día en que se acuerde la reanudación.</w:t>
      </w:r>
    </w:p>
    <w:p w14:paraId="4FEEA26F" w14:textId="77777777" w:rsidR="005066EB" w:rsidRDefault="005066EB">
      <w:pPr>
        <w:spacing w:line="360" w:lineRule="auto"/>
        <w:jc w:val="both"/>
        <w:sectPr w:rsidR="005066EB">
          <w:pgSz w:w="11910" w:h="16840"/>
          <w:pgMar w:top="2260" w:right="560" w:bottom="1060" w:left="980" w:header="422" w:footer="875" w:gutter="0"/>
          <w:cols w:space="720"/>
        </w:sectPr>
      </w:pPr>
    </w:p>
    <w:p w14:paraId="10DA5112" w14:textId="77777777" w:rsidR="005066EB" w:rsidRDefault="005066EB">
      <w:pPr>
        <w:pStyle w:val="Textoindependiente"/>
        <w:spacing w:before="10"/>
        <w:rPr>
          <w:sz w:val="27"/>
        </w:rPr>
      </w:pPr>
    </w:p>
    <w:p w14:paraId="2264E3BA" w14:textId="77777777" w:rsidR="005066EB" w:rsidRDefault="000219D6">
      <w:pPr>
        <w:pStyle w:val="Textoindependiente"/>
        <w:spacing w:before="93" w:line="360" w:lineRule="auto"/>
        <w:ind w:left="152" w:right="148" w:firstLine="705"/>
        <w:jc w:val="both"/>
      </w:pPr>
      <w:r>
        <w:t>A todos los efectos, un partido da comienzo cuando la primera pelota del primer p</w:t>
      </w:r>
      <w:r>
        <w:t>unto es servida. Por añadidura, la serie de individuales se entenderá como empezada cuando cualquiera de los partidos de individuales haya empezado y por analogía, la serie de dobles se entenderá como empezada cuando cualquiera de los partidos de dobles ha</w:t>
      </w:r>
      <w:r>
        <w:t>ya</w:t>
      </w:r>
      <w:r>
        <w:rPr>
          <w:spacing w:val="-7"/>
        </w:rPr>
        <w:t xml:space="preserve"> </w:t>
      </w:r>
      <w:r>
        <w:t>empezado.</w:t>
      </w:r>
    </w:p>
    <w:p w14:paraId="1381154A" w14:textId="77777777" w:rsidR="005066EB" w:rsidRDefault="005066EB">
      <w:pPr>
        <w:pStyle w:val="Textoindependiente"/>
        <w:spacing w:before="4"/>
        <w:rPr>
          <w:sz w:val="36"/>
        </w:rPr>
      </w:pPr>
    </w:p>
    <w:p w14:paraId="5A1A6CA2" w14:textId="77777777" w:rsidR="005066EB" w:rsidRDefault="000219D6">
      <w:pPr>
        <w:pStyle w:val="Ttulo2"/>
        <w:spacing w:before="0"/>
        <w:rPr>
          <w:u w:val="none"/>
        </w:rPr>
      </w:pPr>
      <w:r>
        <w:rPr>
          <w:u w:val="thick"/>
        </w:rPr>
        <w:t>ARTICULO 14º.</w:t>
      </w:r>
    </w:p>
    <w:p w14:paraId="42C657E5" w14:textId="77777777" w:rsidR="005066EB" w:rsidRDefault="000219D6">
      <w:pPr>
        <w:pStyle w:val="Textoindependiente"/>
        <w:spacing w:before="147" w:line="360" w:lineRule="auto"/>
        <w:ind w:left="152" w:right="142" w:firstLine="710"/>
        <w:jc w:val="both"/>
      </w:pPr>
      <w:r>
        <w:t>Cada equipo al formalizar su inscripción podrá designar hasta un máximo de tres capitanes por equipo, pero solamente uno de ellos podrá actuar como tal durante una eliminatoria (aquel que se presente como tal). En caso de ser ca</w:t>
      </w:r>
      <w:r>
        <w:t>pitán-jugador, designará a quien deba sustituirle durante su partido de entre los capitanes inscritos. En el caso de no poder actuar como capitán ninguno de los designados, podrá hacerlo otra persona, previa comunicación al capitán del equipo contrario.</w:t>
      </w:r>
    </w:p>
    <w:p w14:paraId="4E26CC40" w14:textId="77777777" w:rsidR="005066EB" w:rsidRDefault="005066EB">
      <w:pPr>
        <w:pStyle w:val="Textoindependiente"/>
        <w:spacing w:before="1"/>
        <w:rPr>
          <w:sz w:val="36"/>
        </w:rPr>
      </w:pPr>
    </w:p>
    <w:p w14:paraId="417687D8" w14:textId="77777777" w:rsidR="005066EB" w:rsidRDefault="000219D6">
      <w:pPr>
        <w:pStyle w:val="Ttulo2"/>
        <w:spacing w:before="1"/>
        <w:rPr>
          <w:u w:val="none"/>
        </w:rPr>
      </w:pPr>
      <w:r>
        <w:rPr>
          <w:u w:val="thick"/>
        </w:rPr>
        <w:t>A</w:t>
      </w:r>
      <w:r>
        <w:rPr>
          <w:u w:val="thick"/>
        </w:rPr>
        <w:t>RTICULO 15º.</w:t>
      </w:r>
    </w:p>
    <w:p w14:paraId="7B464614" w14:textId="77777777" w:rsidR="005066EB" w:rsidRDefault="000219D6">
      <w:pPr>
        <w:pStyle w:val="Textoindependiente"/>
        <w:spacing w:before="147" w:line="360" w:lineRule="auto"/>
        <w:ind w:left="152" w:right="144" w:firstLine="710"/>
        <w:jc w:val="both"/>
      </w:pPr>
      <w:r>
        <w:t>Por cada partido ganado un jugador o pareja, su equipo se anotará un punto. El mayor número de puntos decidirá la victoria del encuentro.</w:t>
      </w:r>
    </w:p>
    <w:p w14:paraId="51FB5A96" w14:textId="77777777" w:rsidR="005066EB" w:rsidRDefault="005066EB">
      <w:pPr>
        <w:pStyle w:val="Textoindependiente"/>
        <w:spacing w:before="1"/>
        <w:rPr>
          <w:sz w:val="36"/>
        </w:rPr>
      </w:pPr>
    </w:p>
    <w:p w14:paraId="32CF06EF" w14:textId="77777777" w:rsidR="005066EB" w:rsidRDefault="000219D6">
      <w:pPr>
        <w:pStyle w:val="Ttulo2"/>
        <w:spacing w:before="0"/>
        <w:rPr>
          <w:u w:val="none"/>
        </w:rPr>
      </w:pPr>
      <w:r>
        <w:rPr>
          <w:u w:val="thick"/>
        </w:rPr>
        <w:t>ARTICULO 16º.</w:t>
      </w:r>
    </w:p>
    <w:p w14:paraId="4B49BB84" w14:textId="77777777" w:rsidR="005066EB" w:rsidRDefault="000219D6">
      <w:pPr>
        <w:pStyle w:val="Textoindependiente"/>
        <w:spacing w:before="147" w:line="362" w:lineRule="auto"/>
        <w:ind w:left="152" w:right="144" w:firstLine="710"/>
        <w:jc w:val="both"/>
      </w:pPr>
      <w:r>
        <w:t>Cuando un encuentro quede decidido, deberán terminarse únicamente los partidos que estén j</w:t>
      </w:r>
      <w:r>
        <w:t>ugándose, salvo acuerdo entre los capitanes para darlos por finalizados.</w:t>
      </w:r>
    </w:p>
    <w:p w14:paraId="66AB95BC" w14:textId="77777777" w:rsidR="005066EB" w:rsidRDefault="005066EB">
      <w:pPr>
        <w:pStyle w:val="Textoindependiente"/>
        <w:spacing w:before="8"/>
        <w:rPr>
          <w:sz w:val="35"/>
        </w:rPr>
      </w:pPr>
    </w:p>
    <w:p w14:paraId="5F9C44E1" w14:textId="77777777" w:rsidR="005066EB" w:rsidRDefault="000219D6">
      <w:pPr>
        <w:pStyle w:val="Ttulo2"/>
        <w:spacing w:before="0"/>
        <w:rPr>
          <w:u w:val="none"/>
        </w:rPr>
      </w:pPr>
      <w:r>
        <w:rPr>
          <w:u w:val="thick"/>
        </w:rPr>
        <w:t>ARTICULO 17º.</w:t>
      </w:r>
    </w:p>
    <w:p w14:paraId="090B680C" w14:textId="77777777" w:rsidR="005066EB" w:rsidRDefault="000219D6">
      <w:pPr>
        <w:pStyle w:val="Textoindependiente"/>
        <w:spacing w:before="152" w:line="360" w:lineRule="auto"/>
        <w:ind w:left="152" w:right="142" w:firstLine="710"/>
        <w:jc w:val="both"/>
      </w:pPr>
      <w:r>
        <w:t>Al finalizar los partidos se levantará acta de todos los resultados que deberá ser firmada por los capitanes de ambos equipos. En ella se hará constar los resultados de los partidos y del encuentro. Las actas llevarán el sello del Club anfitrión. En el cas</w:t>
      </w:r>
      <w:r>
        <w:t>o de que por determinadas circunstancias, los clubes acuerden el cambio de campo en una eliminatoria, se contabilizará como jugada en el campo que correspondía, notificándose previamente al Juez Arbitro y haciéndose constar en el</w:t>
      </w:r>
      <w:r>
        <w:rPr>
          <w:spacing w:val="1"/>
        </w:rPr>
        <w:t xml:space="preserve"> </w:t>
      </w:r>
      <w:r>
        <w:t>acta.</w:t>
      </w:r>
    </w:p>
    <w:p w14:paraId="15A354F3" w14:textId="77777777" w:rsidR="005066EB" w:rsidRDefault="005066EB">
      <w:pPr>
        <w:spacing w:line="360" w:lineRule="auto"/>
        <w:jc w:val="both"/>
        <w:sectPr w:rsidR="005066EB">
          <w:pgSz w:w="11910" w:h="16840"/>
          <w:pgMar w:top="2260" w:right="560" w:bottom="1060" w:left="980" w:header="422" w:footer="875" w:gutter="0"/>
          <w:cols w:space="720"/>
        </w:sectPr>
      </w:pPr>
    </w:p>
    <w:p w14:paraId="35FEB7C8" w14:textId="77777777" w:rsidR="005066EB" w:rsidRDefault="005066EB">
      <w:pPr>
        <w:pStyle w:val="Textoindependiente"/>
        <w:rPr>
          <w:sz w:val="20"/>
        </w:rPr>
      </w:pPr>
    </w:p>
    <w:p w14:paraId="07DD54C4" w14:textId="77777777" w:rsidR="005066EB" w:rsidRDefault="000219D6">
      <w:pPr>
        <w:pStyle w:val="Ttulo2"/>
        <w:spacing w:before="222"/>
        <w:jc w:val="both"/>
        <w:rPr>
          <w:u w:val="none"/>
        </w:rPr>
      </w:pPr>
      <w:r>
        <w:rPr>
          <w:u w:val="thick"/>
        </w:rPr>
        <w:t>A</w:t>
      </w:r>
      <w:r>
        <w:rPr>
          <w:u w:val="thick"/>
        </w:rPr>
        <w:t>RTICULO 18º.</w:t>
      </w:r>
    </w:p>
    <w:p w14:paraId="5109A643" w14:textId="77777777" w:rsidR="005066EB" w:rsidRDefault="000219D6">
      <w:pPr>
        <w:pStyle w:val="Textoindependiente"/>
        <w:spacing w:before="147" w:line="360" w:lineRule="auto"/>
        <w:ind w:left="152" w:right="146" w:firstLine="710"/>
        <w:jc w:val="both"/>
      </w:pPr>
      <w:r>
        <w:t>El equipo local deberá remitir el acta de cada eliminatoria al Juez Arbitro y al equipo visitante, y deberá hacerlo en el formato original de la F.A.T. (Excel).</w:t>
      </w:r>
    </w:p>
    <w:p w14:paraId="7A3C47FB" w14:textId="77777777" w:rsidR="005066EB" w:rsidRDefault="005066EB">
      <w:pPr>
        <w:pStyle w:val="Textoindependiente"/>
        <w:spacing w:before="1"/>
        <w:rPr>
          <w:sz w:val="36"/>
        </w:rPr>
      </w:pPr>
    </w:p>
    <w:p w14:paraId="75A25ABF" w14:textId="77777777" w:rsidR="005066EB" w:rsidRDefault="000219D6">
      <w:pPr>
        <w:pStyle w:val="Textoindependiente"/>
        <w:spacing w:line="360" w:lineRule="auto"/>
        <w:ind w:left="152" w:right="144" w:firstLine="710"/>
        <w:jc w:val="both"/>
      </w:pPr>
      <w:r>
        <w:t xml:space="preserve">El plazo máximo para remitir el acta, finalizará el martes siguiente a las 18,00 </w:t>
      </w:r>
      <w:r>
        <w:t xml:space="preserve">horas. Deberá enviarse a la cuenta de correo electrónico creada para tal efecto, </w:t>
      </w:r>
      <w:hyperlink r:id="rId10">
        <w:r>
          <w:t>aragon.equipos@hotmail.com</w:t>
        </w:r>
      </w:hyperlink>
    </w:p>
    <w:p w14:paraId="7080473F" w14:textId="77777777" w:rsidR="005066EB" w:rsidRDefault="005066EB">
      <w:pPr>
        <w:pStyle w:val="Textoindependiente"/>
        <w:rPr>
          <w:sz w:val="36"/>
        </w:rPr>
      </w:pPr>
    </w:p>
    <w:p w14:paraId="043A3174" w14:textId="77777777" w:rsidR="005066EB" w:rsidRDefault="000219D6">
      <w:pPr>
        <w:pStyle w:val="Textoindependiente"/>
        <w:spacing w:line="360" w:lineRule="auto"/>
        <w:ind w:left="152" w:right="145" w:firstLine="710"/>
        <w:jc w:val="both"/>
      </w:pPr>
      <w:r>
        <w:t xml:space="preserve">El Juez Arbitro comunicará a los equipos, </w:t>
      </w:r>
      <w:r>
        <w:rPr>
          <w:spacing w:val="-4"/>
        </w:rPr>
        <w:t xml:space="preserve">los </w:t>
      </w:r>
      <w:r>
        <w:t>resultados del fin de semana, el lunes posterior</w:t>
      </w:r>
      <w:r>
        <w:t xml:space="preserve"> a la competición. Así mismo enviará dichos resultados a la F.A.T. para su publicación en la página web,</w:t>
      </w:r>
      <w:r>
        <w:rPr>
          <w:spacing w:val="4"/>
        </w:rPr>
        <w:t xml:space="preserve"> </w:t>
      </w:r>
      <w:hyperlink r:id="rId11">
        <w:r>
          <w:t>http://www.aragontenis.com</w:t>
        </w:r>
      </w:hyperlink>
    </w:p>
    <w:p w14:paraId="4787E277" w14:textId="77777777" w:rsidR="005066EB" w:rsidRDefault="005066EB">
      <w:pPr>
        <w:pStyle w:val="Textoindependiente"/>
        <w:rPr>
          <w:sz w:val="36"/>
        </w:rPr>
      </w:pPr>
    </w:p>
    <w:p w14:paraId="4307D954" w14:textId="77777777" w:rsidR="005066EB" w:rsidRDefault="000219D6">
      <w:pPr>
        <w:pStyle w:val="Textoindependiente"/>
        <w:spacing w:line="360" w:lineRule="auto"/>
        <w:ind w:left="152" w:right="144" w:firstLine="710"/>
        <w:jc w:val="both"/>
      </w:pPr>
      <w:r>
        <w:t>En caso de suspensión o aplazamiento de la eliminatoria, por razones climatológicas, etc.… el equipo anfitrión deberá avisar al Juez Arbitro en el momento de producirse dicha suspensión, y notificar a la F.A.T. el aplazamiento y la nueva fecha de celebraci</w:t>
      </w:r>
      <w:r>
        <w:t>ón que, en cualquier caso, deberá tener lugar con anterioridad a la fecha prevista para la siguiente eliminatoria.</w:t>
      </w:r>
    </w:p>
    <w:p w14:paraId="1F294D26" w14:textId="77777777" w:rsidR="005066EB" w:rsidRDefault="000219D6">
      <w:pPr>
        <w:pStyle w:val="Textoindependiente"/>
        <w:spacing w:line="360" w:lineRule="auto"/>
        <w:ind w:left="152" w:right="141" w:firstLine="705"/>
        <w:jc w:val="both"/>
      </w:pPr>
      <w:r>
        <w:t>Así mismo, cuándo una eliminatoria haya sido suspendida por inclemencias meteorológicas o de cualquier otra índole y el equipo visitante se h</w:t>
      </w:r>
      <w:r>
        <w:t>aya desplazado para jugarla, la eliminatoria deberá convocarse de nuevo y se celebrará en las instalaciones del equipo que actuaba como visitante. Todo esto, siempre y cuando la distancia entre ambos clubes sea superior a 50km.</w:t>
      </w:r>
    </w:p>
    <w:p w14:paraId="0E817849" w14:textId="77777777" w:rsidR="005066EB" w:rsidRDefault="000219D6">
      <w:pPr>
        <w:pStyle w:val="Textoindependiente"/>
        <w:spacing w:line="360" w:lineRule="auto"/>
        <w:ind w:left="152" w:right="142"/>
        <w:jc w:val="both"/>
      </w:pPr>
      <w:r>
        <w:t>A efectos de la regla local / visitante, en el caso anterior, se contará como jugado donde se haya terminado la eliminatoria.</w:t>
      </w:r>
    </w:p>
    <w:p w14:paraId="17F034F4" w14:textId="77777777" w:rsidR="005066EB" w:rsidRDefault="005066EB">
      <w:pPr>
        <w:pStyle w:val="Textoindependiente"/>
        <w:spacing w:before="11"/>
        <w:rPr>
          <w:sz w:val="38"/>
        </w:rPr>
      </w:pPr>
    </w:p>
    <w:p w14:paraId="752C4376" w14:textId="77777777" w:rsidR="005066EB" w:rsidRDefault="000219D6">
      <w:pPr>
        <w:pStyle w:val="Ttulo2"/>
        <w:spacing w:before="0"/>
        <w:jc w:val="both"/>
        <w:rPr>
          <w:u w:val="none"/>
        </w:rPr>
      </w:pPr>
      <w:r>
        <w:rPr>
          <w:u w:val="thick"/>
        </w:rPr>
        <w:t>ARTICULO 19º.</w:t>
      </w:r>
    </w:p>
    <w:p w14:paraId="3E25095E" w14:textId="77777777" w:rsidR="005066EB" w:rsidRDefault="000219D6">
      <w:pPr>
        <w:pStyle w:val="Textoindependiente"/>
        <w:spacing w:before="151" w:line="360" w:lineRule="auto"/>
        <w:ind w:left="152" w:right="142" w:firstLine="710"/>
        <w:jc w:val="both"/>
      </w:pPr>
      <w:r>
        <w:t>En caso de incumplimiento del plazo de envío de las actas a la F.A.T. por parte del equipo vencedor se establece:</w:t>
      </w:r>
    </w:p>
    <w:p w14:paraId="2DE52C99" w14:textId="77777777" w:rsidR="005066EB" w:rsidRDefault="000219D6">
      <w:pPr>
        <w:pStyle w:val="Textoindependiente"/>
        <w:spacing w:line="360" w:lineRule="auto"/>
        <w:ind w:left="858" w:right="6686"/>
      </w:pPr>
      <w:r>
        <w:t>1</w:t>
      </w:r>
      <w:r>
        <w:t>.- Aviso y apercibimiento. 2.- W.O.</w:t>
      </w:r>
    </w:p>
    <w:p w14:paraId="4BECAE11" w14:textId="77777777" w:rsidR="005066EB" w:rsidRDefault="005066EB">
      <w:pPr>
        <w:spacing w:line="360" w:lineRule="auto"/>
        <w:sectPr w:rsidR="005066EB">
          <w:pgSz w:w="11910" w:h="16840"/>
          <w:pgMar w:top="2260" w:right="560" w:bottom="1060" w:left="980" w:header="422" w:footer="875" w:gutter="0"/>
          <w:cols w:space="720"/>
        </w:sectPr>
      </w:pPr>
    </w:p>
    <w:p w14:paraId="51DE9CC3" w14:textId="77777777" w:rsidR="005066EB" w:rsidRDefault="005066EB">
      <w:pPr>
        <w:pStyle w:val="Textoindependiente"/>
        <w:rPr>
          <w:sz w:val="20"/>
        </w:rPr>
      </w:pPr>
    </w:p>
    <w:p w14:paraId="6430D5D4" w14:textId="77777777" w:rsidR="005066EB" w:rsidRDefault="005066EB">
      <w:pPr>
        <w:pStyle w:val="Textoindependiente"/>
        <w:spacing w:before="10"/>
        <w:rPr>
          <w:sz w:val="22"/>
        </w:rPr>
      </w:pPr>
    </w:p>
    <w:p w14:paraId="408822EC" w14:textId="77777777" w:rsidR="005066EB" w:rsidRDefault="000219D6">
      <w:pPr>
        <w:pStyle w:val="Ttulo1"/>
        <w:numPr>
          <w:ilvl w:val="0"/>
          <w:numId w:val="17"/>
        </w:numPr>
        <w:tabs>
          <w:tab w:val="left" w:pos="3163"/>
        </w:tabs>
        <w:ind w:left="3162" w:hanging="3162"/>
        <w:jc w:val="left"/>
        <w:rPr>
          <w:u w:val="none"/>
        </w:rPr>
      </w:pPr>
      <w:r>
        <w:rPr>
          <w:u w:val="thick"/>
        </w:rPr>
        <w:t>DISPOSICIONES</w:t>
      </w:r>
      <w:r>
        <w:rPr>
          <w:spacing w:val="-5"/>
          <w:u w:val="thick"/>
        </w:rPr>
        <w:t xml:space="preserve"> </w:t>
      </w:r>
      <w:r>
        <w:rPr>
          <w:u w:val="thick"/>
        </w:rPr>
        <w:t>TÉCNICAS</w:t>
      </w:r>
    </w:p>
    <w:p w14:paraId="41B089B5" w14:textId="77777777" w:rsidR="005066EB" w:rsidRDefault="005066EB">
      <w:pPr>
        <w:pStyle w:val="Textoindependiente"/>
        <w:rPr>
          <w:b/>
          <w:sz w:val="20"/>
        </w:rPr>
      </w:pPr>
    </w:p>
    <w:p w14:paraId="2C9FB3A8" w14:textId="77777777" w:rsidR="005066EB" w:rsidRDefault="005066EB">
      <w:pPr>
        <w:pStyle w:val="Textoindependiente"/>
        <w:rPr>
          <w:b/>
          <w:sz w:val="20"/>
        </w:rPr>
      </w:pPr>
    </w:p>
    <w:p w14:paraId="05BBF1C7" w14:textId="77777777" w:rsidR="005066EB" w:rsidRDefault="005066EB">
      <w:pPr>
        <w:pStyle w:val="Textoindependiente"/>
        <w:spacing w:before="7"/>
        <w:rPr>
          <w:b/>
          <w:sz w:val="20"/>
        </w:rPr>
      </w:pPr>
    </w:p>
    <w:p w14:paraId="1637062F" w14:textId="77777777" w:rsidR="005066EB" w:rsidRDefault="000219D6">
      <w:pPr>
        <w:pStyle w:val="Ttulo2"/>
        <w:rPr>
          <w:u w:val="none"/>
        </w:rPr>
      </w:pPr>
      <w:r>
        <w:rPr>
          <w:u w:val="thick"/>
        </w:rPr>
        <w:t>ARTICULO 20º.</w:t>
      </w:r>
    </w:p>
    <w:p w14:paraId="57F4F6F7" w14:textId="77777777" w:rsidR="005066EB" w:rsidRDefault="000219D6">
      <w:pPr>
        <w:pStyle w:val="Textoindependiente"/>
        <w:spacing w:before="147" w:line="360" w:lineRule="auto"/>
        <w:ind w:left="152" w:right="143" w:firstLine="710"/>
        <w:jc w:val="both"/>
      </w:pPr>
      <w:r>
        <w:t>Tendrán derecho a inscribirse en las competiciones por equipos todos los Clubes afiliados a la F.A.T. que lo deseen, debiendo hacerlo dentro de las fechas estab</w:t>
      </w:r>
      <w:r>
        <w:t>lecidas y cumpliendo los requisitos especificados en el presente Reglamento y Normas Complementarias.</w:t>
      </w:r>
    </w:p>
    <w:p w14:paraId="6BB33CEA" w14:textId="77777777" w:rsidR="005066EB" w:rsidRDefault="005066EB">
      <w:pPr>
        <w:pStyle w:val="Textoindependiente"/>
        <w:spacing w:before="11"/>
        <w:rPr>
          <w:sz w:val="35"/>
        </w:rPr>
      </w:pPr>
    </w:p>
    <w:p w14:paraId="5634DF62" w14:textId="77777777" w:rsidR="005066EB" w:rsidRDefault="000219D6">
      <w:pPr>
        <w:pStyle w:val="Prrafodelista"/>
        <w:numPr>
          <w:ilvl w:val="0"/>
          <w:numId w:val="13"/>
        </w:numPr>
        <w:tabs>
          <w:tab w:val="left" w:pos="1224"/>
        </w:tabs>
        <w:ind w:hanging="361"/>
        <w:rPr>
          <w:sz w:val="24"/>
        </w:rPr>
      </w:pPr>
      <w:r>
        <w:rPr>
          <w:sz w:val="24"/>
          <w:u w:val="single"/>
        </w:rPr>
        <w:t>LA</w:t>
      </w:r>
      <w:r>
        <w:rPr>
          <w:spacing w:val="-2"/>
          <w:sz w:val="24"/>
          <w:u w:val="single"/>
        </w:rPr>
        <w:t xml:space="preserve"> </w:t>
      </w:r>
      <w:r>
        <w:rPr>
          <w:sz w:val="24"/>
          <w:u w:val="single"/>
        </w:rPr>
        <w:t>INSCRIPCION:</w:t>
      </w:r>
    </w:p>
    <w:p w14:paraId="456A8E8A" w14:textId="77777777" w:rsidR="005066EB" w:rsidRDefault="000219D6">
      <w:pPr>
        <w:pStyle w:val="Prrafodelista"/>
        <w:numPr>
          <w:ilvl w:val="1"/>
          <w:numId w:val="13"/>
        </w:numPr>
        <w:tabs>
          <w:tab w:val="left" w:pos="1910"/>
        </w:tabs>
        <w:spacing w:before="141" w:line="360" w:lineRule="auto"/>
        <w:ind w:right="140" w:firstLine="0"/>
        <w:jc w:val="both"/>
        <w:rPr>
          <w:sz w:val="24"/>
        </w:rPr>
      </w:pPr>
      <w:r>
        <w:rPr>
          <w:sz w:val="24"/>
        </w:rPr>
        <w:t>El plazo de inscripción y admisión de equipos concluirá el día 10 del mes anterior a la disputa de la competición a las 21,30 horas. Si dicho día 10 coincide con sábado, domingo o festivo, el plazo se ampliará hasta las 21,30 horas del día laboral posterio</w:t>
      </w:r>
      <w:r>
        <w:rPr>
          <w:sz w:val="24"/>
        </w:rPr>
        <w:t>r.</w:t>
      </w:r>
    </w:p>
    <w:p w14:paraId="23EB191B" w14:textId="77777777" w:rsidR="005066EB" w:rsidRDefault="000219D6">
      <w:pPr>
        <w:pStyle w:val="Prrafodelista"/>
        <w:numPr>
          <w:ilvl w:val="1"/>
          <w:numId w:val="13"/>
        </w:numPr>
        <w:tabs>
          <w:tab w:val="left" w:pos="1905"/>
        </w:tabs>
        <w:spacing w:before="1" w:line="360" w:lineRule="auto"/>
        <w:ind w:right="139" w:firstLine="0"/>
        <w:jc w:val="both"/>
        <w:rPr>
          <w:sz w:val="24"/>
        </w:rPr>
      </w:pPr>
      <w:r>
        <w:rPr>
          <w:sz w:val="24"/>
        </w:rPr>
        <w:t>La cuota de inscripción por cada equipo, será la fijada para cada año por la Asamblea de la</w:t>
      </w:r>
      <w:r>
        <w:rPr>
          <w:spacing w:val="3"/>
          <w:sz w:val="24"/>
        </w:rPr>
        <w:t xml:space="preserve"> </w:t>
      </w:r>
      <w:r>
        <w:rPr>
          <w:sz w:val="24"/>
        </w:rPr>
        <w:t>F.A.T.</w:t>
      </w:r>
    </w:p>
    <w:p w14:paraId="0D2ED38A" w14:textId="77777777" w:rsidR="005066EB" w:rsidRDefault="000219D6">
      <w:pPr>
        <w:pStyle w:val="Prrafodelista"/>
        <w:numPr>
          <w:ilvl w:val="1"/>
          <w:numId w:val="13"/>
        </w:numPr>
        <w:tabs>
          <w:tab w:val="left" w:pos="1910"/>
        </w:tabs>
        <w:spacing w:line="360" w:lineRule="auto"/>
        <w:ind w:right="140" w:firstLine="0"/>
        <w:jc w:val="both"/>
        <w:rPr>
          <w:sz w:val="24"/>
        </w:rPr>
      </w:pPr>
      <w:r>
        <w:rPr>
          <w:sz w:val="24"/>
        </w:rPr>
        <w:t>Los equipos masculinos podrán inscribir un máximo de 24 jugadores y un mínimo de 5 o 4, dependiendo del Campeonato que se dispute. Los femeninos un máximo</w:t>
      </w:r>
      <w:r>
        <w:rPr>
          <w:sz w:val="24"/>
        </w:rPr>
        <w:t xml:space="preserve"> de 14 y un mínimo de 4, 3 o 2, dependiendo del Campeonato que se dispute.</w:t>
      </w:r>
    </w:p>
    <w:p w14:paraId="5876077C" w14:textId="77777777" w:rsidR="005066EB" w:rsidRDefault="000219D6">
      <w:pPr>
        <w:pStyle w:val="Prrafodelista"/>
        <w:numPr>
          <w:ilvl w:val="1"/>
          <w:numId w:val="13"/>
        </w:numPr>
        <w:tabs>
          <w:tab w:val="left" w:pos="1900"/>
        </w:tabs>
        <w:spacing w:line="360" w:lineRule="auto"/>
        <w:ind w:right="144" w:firstLine="0"/>
        <w:jc w:val="both"/>
        <w:rPr>
          <w:sz w:val="24"/>
        </w:rPr>
      </w:pPr>
      <w:r>
        <w:rPr>
          <w:sz w:val="24"/>
        </w:rPr>
        <w:t xml:space="preserve">Toda inscripción debe contener los siguientes datos, que </w:t>
      </w:r>
      <w:r>
        <w:rPr>
          <w:spacing w:val="-3"/>
          <w:sz w:val="24"/>
        </w:rPr>
        <w:t xml:space="preserve">se </w:t>
      </w:r>
      <w:r>
        <w:rPr>
          <w:sz w:val="24"/>
        </w:rPr>
        <w:t>formalizarán en una Hoja Oficial publicada a tal</w:t>
      </w:r>
      <w:r>
        <w:rPr>
          <w:spacing w:val="-1"/>
          <w:sz w:val="24"/>
        </w:rPr>
        <w:t xml:space="preserve"> </w:t>
      </w:r>
      <w:r>
        <w:rPr>
          <w:sz w:val="24"/>
        </w:rPr>
        <w:t>efecto:</w:t>
      </w:r>
    </w:p>
    <w:p w14:paraId="4309FC49" w14:textId="77777777" w:rsidR="005066EB" w:rsidRDefault="000219D6">
      <w:pPr>
        <w:pStyle w:val="Prrafodelista"/>
        <w:numPr>
          <w:ilvl w:val="2"/>
          <w:numId w:val="13"/>
        </w:numPr>
        <w:tabs>
          <w:tab w:val="left" w:pos="3384"/>
        </w:tabs>
        <w:ind w:hanging="361"/>
        <w:jc w:val="both"/>
        <w:rPr>
          <w:sz w:val="24"/>
        </w:rPr>
      </w:pPr>
      <w:r>
        <w:rPr>
          <w:sz w:val="24"/>
        </w:rPr>
        <w:t>Denominación del equipo o club a</w:t>
      </w:r>
      <w:r>
        <w:rPr>
          <w:spacing w:val="1"/>
          <w:sz w:val="24"/>
        </w:rPr>
        <w:t xml:space="preserve"> </w:t>
      </w:r>
      <w:r>
        <w:rPr>
          <w:sz w:val="24"/>
        </w:rPr>
        <w:t>inscribir.</w:t>
      </w:r>
    </w:p>
    <w:p w14:paraId="712046FF" w14:textId="77777777" w:rsidR="005066EB" w:rsidRDefault="000219D6">
      <w:pPr>
        <w:pStyle w:val="Prrafodelista"/>
        <w:numPr>
          <w:ilvl w:val="2"/>
          <w:numId w:val="13"/>
        </w:numPr>
        <w:tabs>
          <w:tab w:val="left" w:pos="3384"/>
        </w:tabs>
        <w:spacing w:before="137"/>
        <w:ind w:hanging="361"/>
        <w:jc w:val="both"/>
        <w:rPr>
          <w:sz w:val="24"/>
        </w:rPr>
      </w:pPr>
      <w:r>
        <w:rPr>
          <w:sz w:val="24"/>
        </w:rPr>
        <w:t>Campeonato en el que</w:t>
      </w:r>
      <w:r>
        <w:rPr>
          <w:sz w:val="24"/>
        </w:rPr>
        <w:t xml:space="preserve"> se</w:t>
      </w:r>
      <w:r>
        <w:rPr>
          <w:spacing w:val="-1"/>
          <w:sz w:val="24"/>
        </w:rPr>
        <w:t xml:space="preserve"> </w:t>
      </w:r>
      <w:r>
        <w:rPr>
          <w:sz w:val="24"/>
        </w:rPr>
        <w:t>inscribe.</w:t>
      </w:r>
    </w:p>
    <w:p w14:paraId="7E50939A" w14:textId="77777777" w:rsidR="005066EB" w:rsidRDefault="000219D6">
      <w:pPr>
        <w:pStyle w:val="Prrafodelista"/>
        <w:numPr>
          <w:ilvl w:val="2"/>
          <w:numId w:val="13"/>
        </w:numPr>
        <w:tabs>
          <w:tab w:val="left" w:pos="3384"/>
        </w:tabs>
        <w:spacing w:before="137" w:line="360" w:lineRule="auto"/>
        <w:ind w:right="144" w:hanging="360"/>
        <w:rPr>
          <w:sz w:val="24"/>
        </w:rPr>
      </w:pPr>
      <w:r>
        <w:rPr>
          <w:sz w:val="24"/>
        </w:rPr>
        <w:t xml:space="preserve">Designación del o de los capitán / anes, dirección y teléfono </w:t>
      </w:r>
      <w:r>
        <w:rPr>
          <w:spacing w:val="-8"/>
          <w:sz w:val="24"/>
        </w:rPr>
        <w:t xml:space="preserve">de </w:t>
      </w:r>
      <w:r>
        <w:rPr>
          <w:sz w:val="24"/>
        </w:rPr>
        <w:t>contacto, y horario de localización.</w:t>
      </w:r>
    </w:p>
    <w:p w14:paraId="743B7B98" w14:textId="77777777" w:rsidR="005066EB" w:rsidRDefault="000219D6">
      <w:pPr>
        <w:pStyle w:val="Prrafodelista"/>
        <w:numPr>
          <w:ilvl w:val="2"/>
          <w:numId w:val="13"/>
        </w:numPr>
        <w:tabs>
          <w:tab w:val="left" w:pos="3384"/>
        </w:tabs>
        <w:spacing w:before="2" w:line="360" w:lineRule="auto"/>
        <w:ind w:right="145" w:hanging="360"/>
        <w:rPr>
          <w:sz w:val="24"/>
        </w:rPr>
      </w:pPr>
      <w:r>
        <w:rPr>
          <w:sz w:val="24"/>
        </w:rPr>
        <w:t>Nombre y apellidos de los jugadores por orden numérico de clasificación</w:t>
      </w:r>
      <w:r>
        <w:rPr>
          <w:spacing w:val="-1"/>
          <w:sz w:val="24"/>
        </w:rPr>
        <w:t xml:space="preserve"> </w:t>
      </w:r>
      <w:r>
        <w:rPr>
          <w:sz w:val="24"/>
        </w:rPr>
        <w:t>nacional.</w:t>
      </w:r>
    </w:p>
    <w:p w14:paraId="290171C7" w14:textId="77777777" w:rsidR="005066EB" w:rsidRDefault="000219D6">
      <w:pPr>
        <w:pStyle w:val="Prrafodelista"/>
        <w:numPr>
          <w:ilvl w:val="2"/>
          <w:numId w:val="13"/>
        </w:numPr>
        <w:tabs>
          <w:tab w:val="left" w:pos="3384"/>
        </w:tabs>
        <w:spacing w:line="274" w:lineRule="exact"/>
        <w:ind w:hanging="361"/>
        <w:rPr>
          <w:sz w:val="24"/>
        </w:rPr>
      </w:pPr>
      <w:r>
        <w:rPr>
          <w:sz w:val="24"/>
        </w:rPr>
        <w:t>Número de licencia por el año correspondiente al</w:t>
      </w:r>
      <w:r>
        <w:rPr>
          <w:spacing w:val="-4"/>
          <w:sz w:val="24"/>
        </w:rPr>
        <w:t xml:space="preserve"> </w:t>
      </w:r>
      <w:r>
        <w:rPr>
          <w:sz w:val="24"/>
        </w:rPr>
        <w:t>campeonato.</w:t>
      </w:r>
    </w:p>
    <w:p w14:paraId="3776A700" w14:textId="77777777" w:rsidR="005066EB" w:rsidRDefault="000219D6">
      <w:pPr>
        <w:pStyle w:val="Prrafodelista"/>
        <w:numPr>
          <w:ilvl w:val="2"/>
          <w:numId w:val="13"/>
        </w:numPr>
        <w:tabs>
          <w:tab w:val="left" w:pos="3384"/>
        </w:tabs>
        <w:spacing w:before="137"/>
        <w:ind w:hanging="361"/>
        <w:rPr>
          <w:sz w:val="24"/>
        </w:rPr>
      </w:pPr>
      <w:r>
        <w:rPr>
          <w:sz w:val="24"/>
        </w:rPr>
        <w:t>Clasificación nacional y categoría.</w:t>
      </w:r>
    </w:p>
    <w:p w14:paraId="5DF17E52" w14:textId="77777777" w:rsidR="005066EB" w:rsidRDefault="005066EB">
      <w:pPr>
        <w:rPr>
          <w:sz w:val="24"/>
        </w:rPr>
        <w:sectPr w:rsidR="005066EB">
          <w:pgSz w:w="11910" w:h="16840"/>
          <w:pgMar w:top="2260" w:right="560" w:bottom="1060" w:left="980" w:header="422" w:footer="875" w:gutter="0"/>
          <w:cols w:space="720"/>
        </w:sectPr>
      </w:pPr>
    </w:p>
    <w:p w14:paraId="1487E908" w14:textId="77777777" w:rsidR="005066EB" w:rsidRDefault="005066EB">
      <w:pPr>
        <w:pStyle w:val="Textoindependiente"/>
        <w:spacing w:before="10"/>
        <w:rPr>
          <w:sz w:val="27"/>
        </w:rPr>
      </w:pPr>
    </w:p>
    <w:p w14:paraId="3D039832" w14:textId="77777777" w:rsidR="005066EB" w:rsidRDefault="000219D6">
      <w:pPr>
        <w:pStyle w:val="Prrafodelista"/>
        <w:numPr>
          <w:ilvl w:val="1"/>
          <w:numId w:val="13"/>
        </w:numPr>
        <w:tabs>
          <w:tab w:val="left" w:pos="1886"/>
        </w:tabs>
        <w:spacing w:before="93" w:line="360" w:lineRule="auto"/>
        <w:ind w:right="144" w:firstLine="0"/>
        <w:jc w:val="both"/>
        <w:rPr>
          <w:sz w:val="24"/>
        </w:rPr>
      </w:pPr>
      <w:r>
        <w:rPr>
          <w:sz w:val="24"/>
        </w:rPr>
        <w:t>No se admitirán inscripciones fuera de las fechas establecidas, así como las que no hayan sido debidamente cumplimentadas, de igual manera no se podrán incluir jugadores / as en las listas una vez finalizado el plazo de</w:t>
      </w:r>
      <w:r>
        <w:rPr>
          <w:spacing w:val="-2"/>
          <w:sz w:val="24"/>
        </w:rPr>
        <w:t xml:space="preserve"> </w:t>
      </w:r>
      <w:r>
        <w:rPr>
          <w:sz w:val="24"/>
        </w:rPr>
        <w:t>inscripción.</w:t>
      </w:r>
    </w:p>
    <w:p w14:paraId="4DF28A28" w14:textId="77777777" w:rsidR="005066EB" w:rsidRDefault="000219D6">
      <w:pPr>
        <w:pStyle w:val="Prrafodelista"/>
        <w:numPr>
          <w:ilvl w:val="1"/>
          <w:numId w:val="13"/>
        </w:numPr>
        <w:tabs>
          <w:tab w:val="left" w:pos="1819"/>
        </w:tabs>
        <w:spacing w:before="1" w:line="360" w:lineRule="auto"/>
        <w:ind w:right="144" w:firstLine="0"/>
        <w:jc w:val="both"/>
        <w:rPr>
          <w:sz w:val="24"/>
        </w:rPr>
      </w:pPr>
      <w:r>
        <w:rPr>
          <w:sz w:val="24"/>
        </w:rPr>
        <w:t>El equipo “A” de un Clu</w:t>
      </w:r>
      <w:r>
        <w:rPr>
          <w:sz w:val="24"/>
        </w:rPr>
        <w:t>b debe ser el que tenga mejor puntuación de sus 5 o 4 (dependiendo del Campeonato) primeros jugadores en el equipo masculino y de sus 4, 3 o 2 (dependiendo del Campeonato) primeras jugadoras en el equipo femenino y así sucesivamente con el resto de sus equ</w:t>
      </w:r>
      <w:r>
        <w:rPr>
          <w:sz w:val="24"/>
        </w:rPr>
        <w:t>ipos, siempre y cuando militen en la misma categoría.</w:t>
      </w:r>
    </w:p>
    <w:p w14:paraId="6CAB121F" w14:textId="77777777" w:rsidR="005066EB" w:rsidRDefault="000219D6">
      <w:pPr>
        <w:pStyle w:val="Textoindependiente"/>
        <w:spacing w:line="362" w:lineRule="auto"/>
        <w:ind w:left="1583" w:right="144"/>
        <w:jc w:val="both"/>
      </w:pPr>
      <w:r>
        <w:t>Así mismo, el equipo “A” de un Club, será el que militará en mejor o igual categoría que su equipo “B”, y así sucesivamente.</w:t>
      </w:r>
    </w:p>
    <w:p w14:paraId="79E3172F" w14:textId="77777777" w:rsidR="005066EB" w:rsidRDefault="005066EB">
      <w:pPr>
        <w:pStyle w:val="Textoindependiente"/>
        <w:spacing w:before="6"/>
        <w:rPr>
          <w:sz w:val="35"/>
        </w:rPr>
      </w:pPr>
    </w:p>
    <w:p w14:paraId="17FD63E2" w14:textId="77777777" w:rsidR="005066EB" w:rsidRDefault="000219D6">
      <w:pPr>
        <w:pStyle w:val="Prrafodelista"/>
        <w:numPr>
          <w:ilvl w:val="0"/>
          <w:numId w:val="13"/>
        </w:numPr>
        <w:tabs>
          <w:tab w:val="left" w:pos="1224"/>
        </w:tabs>
        <w:ind w:hanging="361"/>
        <w:rPr>
          <w:sz w:val="24"/>
        </w:rPr>
      </w:pPr>
      <w:r>
        <w:rPr>
          <w:sz w:val="24"/>
          <w:u w:val="single"/>
        </w:rPr>
        <w:t>EL</w:t>
      </w:r>
      <w:r>
        <w:rPr>
          <w:spacing w:val="-1"/>
          <w:sz w:val="24"/>
          <w:u w:val="single"/>
        </w:rPr>
        <w:t xml:space="preserve"> </w:t>
      </w:r>
      <w:r>
        <w:rPr>
          <w:sz w:val="24"/>
          <w:u w:val="single"/>
        </w:rPr>
        <w:t>SORTEO:</w:t>
      </w:r>
    </w:p>
    <w:p w14:paraId="6EED87AD" w14:textId="77777777" w:rsidR="005066EB" w:rsidRDefault="000219D6">
      <w:pPr>
        <w:pStyle w:val="Prrafodelista"/>
        <w:numPr>
          <w:ilvl w:val="1"/>
          <w:numId w:val="13"/>
        </w:numPr>
        <w:tabs>
          <w:tab w:val="left" w:pos="1900"/>
        </w:tabs>
        <w:spacing w:before="137" w:line="360" w:lineRule="auto"/>
        <w:ind w:right="143" w:firstLine="0"/>
        <w:jc w:val="both"/>
        <w:rPr>
          <w:sz w:val="24"/>
        </w:rPr>
      </w:pPr>
      <w:r>
        <w:rPr>
          <w:sz w:val="24"/>
        </w:rPr>
        <w:t>El sorteo se efectuará el día 15 del mes anterior al inicio del Campeonato, salvo si coincide con sábado, domingo o festivo, en cuyo caso se trasladará al día laboral posterior. El sorteo tendrá lugar a las 19</w:t>
      </w:r>
      <w:r>
        <w:rPr>
          <w:spacing w:val="-6"/>
          <w:sz w:val="24"/>
        </w:rPr>
        <w:t xml:space="preserve"> </w:t>
      </w:r>
      <w:r>
        <w:rPr>
          <w:sz w:val="24"/>
        </w:rPr>
        <w:t>horas.</w:t>
      </w:r>
    </w:p>
    <w:p w14:paraId="297AE8FE" w14:textId="77777777" w:rsidR="005066EB" w:rsidRDefault="000219D6">
      <w:pPr>
        <w:pStyle w:val="Prrafodelista"/>
        <w:numPr>
          <w:ilvl w:val="1"/>
          <w:numId w:val="13"/>
        </w:numPr>
        <w:tabs>
          <w:tab w:val="left" w:pos="1886"/>
        </w:tabs>
        <w:spacing w:before="1" w:line="360" w:lineRule="auto"/>
        <w:ind w:right="137" w:firstLine="0"/>
        <w:jc w:val="both"/>
        <w:rPr>
          <w:sz w:val="24"/>
        </w:rPr>
      </w:pPr>
      <w:r>
        <w:rPr>
          <w:sz w:val="24"/>
        </w:rPr>
        <w:t>La F.A.T. remitirá a los Clubes, el res</w:t>
      </w:r>
      <w:r>
        <w:rPr>
          <w:sz w:val="24"/>
        </w:rPr>
        <w:t>ultado del sorteo y la composición de los equipos, antes del día 25 del mes</w:t>
      </w:r>
      <w:r>
        <w:rPr>
          <w:spacing w:val="-2"/>
          <w:sz w:val="24"/>
        </w:rPr>
        <w:t xml:space="preserve"> </w:t>
      </w:r>
      <w:r>
        <w:rPr>
          <w:sz w:val="24"/>
        </w:rPr>
        <w:t>anterior.</w:t>
      </w:r>
    </w:p>
    <w:p w14:paraId="6B491689" w14:textId="77777777" w:rsidR="005066EB" w:rsidRDefault="000219D6">
      <w:pPr>
        <w:pStyle w:val="Prrafodelista"/>
        <w:numPr>
          <w:ilvl w:val="1"/>
          <w:numId w:val="13"/>
        </w:numPr>
        <w:tabs>
          <w:tab w:val="left" w:pos="1867"/>
        </w:tabs>
        <w:spacing w:before="3" w:line="360" w:lineRule="auto"/>
        <w:ind w:right="148" w:firstLine="0"/>
        <w:jc w:val="both"/>
        <w:rPr>
          <w:sz w:val="24"/>
        </w:rPr>
      </w:pPr>
      <w:r>
        <w:rPr>
          <w:sz w:val="24"/>
        </w:rPr>
        <w:t>El Campeonato dará inicio el primer fin de semana del mes correspondiente al Calendario de</w:t>
      </w:r>
      <w:r>
        <w:rPr>
          <w:spacing w:val="-4"/>
          <w:sz w:val="24"/>
        </w:rPr>
        <w:t xml:space="preserve"> </w:t>
      </w:r>
      <w:r>
        <w:rPr>
          <w:sz w:val="24"/>
        </w:rPr>
        <w:t>Competición.</w:t>
      </w:r>
    </w:p>
    <w:p w14:paraId="6DF283CC" w14:textId="77777777" w:rsidR="005066EB" w:rsidRDefault="000219D6">
      <w:pPr>
        <w:pStyle w:val="Prrafodelista"/>
        <w:numPr>
          <w:ilvl w:val="1"/>
          <w:numId w:val="13"/>
        </w:numPr>
        <w:tabs>
          <w:tab w:val="left" w:pos="1905"/>
        </w:tabs>
        <w:spacing w:line="360" w:lineRule="auto"/>
        <w:ind w:right="143" w:firstLine="0"/>
        <w:jc w:val="both"/>
        <w:rPr>
          <w:sz w:val="24"/>
        </w:rPr>
      </w:pPr>
      <w:r>
        <w:rPr>
          <w:sz w:val="24"/>
        </w:rPr>
        <w:t xml:space="preserve">En el acto del sorteo se fijará las fechas de celebración de cada </w:t>
      </w:r>
      <w:r>
        <w:rPr>
          <w:sz w:val="24"/>
        </w:rPr>
        <w:t>uno de los encuentros.</w:t>
      </w:r>
    </w:p>
    <w:p w14:paraId="0BB71708" w14:textId="77777777" w:rsidR="005066EB" w:rsidRDefault="000219D6">
      <w:pPr>
        <w:pStyle w:val="Prrafodelista"/>
        <w:numPr>
          <w:ilvl w:val="1"/>
          <w:numId w:val="13"/>
        </w:numPr>
        <w:tabs>
          <w:tab w:val="left" w:pos="1896"/>
        </w:tabs>
        <w:spacing w:line="360" w:lineRule="auto"/>
        <w:ind w:left="1568" w:right="145" w:firstLine="0"/>
        <w:jc w:val="both"/>
        <w:rPr>
          <w:color w:val="0070BF"/>
          <w:sz w:val="24"/>
        </w:rPr>
      </w:pPr>
      <w:r>
        <w:rPr>
          <w:color w:val="0070BF"/>
          <w:sz w:val="24"/>
        </w:rPr>
        <w:t>Para la realización de los cuadros, se utilizará la clasificación que esté en vigor a fecha de cierre de inscripción, no a fecha del</w:t>
      </w:r>
      <w:r>
        <w:rPr>
          <w:color w:val="0070BF"/>
          <w:spacing w:val="-2"/>
          <w:sz w:val="24"/>
        </w:rPr>
        <w:t xml:space="preserve"> </w:t>
      </w:r>
      <w:r>
        <w:rPr>
          <w:color w:val="0070BF"/>
          <w:sz w:val="24"/>
        </w:rPr>
        <w:t>sorteo.</w:t>
      </w:r>
    </w:p>
    <w:p w14:paraId="09FB535E" w14:textId="77777777" w:rsidR="005066EB" w:rsidRDefault="005066EB">
      <w:pPr>
        <w:pStyle w:val="Textoindependiente"/>
        <w:spacing w:before="8"/>
        <w:rPr>
          <w:sz w:val="35"/>
        </w:rPr>
      </w:pPr>
    </w:p>
    <w:p w14:paraId="09B9FF3D" w14:textId="77777777" w:rsidR="005066EB" w:rsidRDefault="000219D6">
      <w:pPr>
        <w:pStyle w:val="Textoindependiente"/>
        <w:spacing w:line="360" w:lineRule="auto"/>
        <w:ind w:left="152" w:right="144" w:firstLine="710"/>
        <w:jc w:val="both"/>
      </w:pPr>
      <w:r>
        <w:t>Cada año se fijará por la Comisión Técnica aquellas fechas del calendario que por su signif</w:t>
      </w:r>
      <w:r>
        <w:t>icación deban permanecer sin competición, (normalmente, Semana Santa y Fiestas del Pilar).</w:t>
      </w:r>
    </w:p>
    <w:p w14:paraId="3F818294" w14:textId="77777777" w:rsidR="005066EB" w:rsidRDefault="005066EB">
      <w:pPr>
        <w:spacing w:line="360" w:lineRule="auto"/>
        <w:jc w:val="both"/>
        <w:sectPr w:rsidR="005066EB">
          <w:pgSz w:w="11910" w:h="16840"/>
          <w:pgMar w:top="2260" w:right="560" w:bottom="1060" w:left="980" w:header="422" w:footer="875" w:gutter="0"/>
          <w:cols w:space="720"/>
        </w:sectPr>
      </w:pPr>
    </w:p>
    <w:p w14:paraId="667B432D" w14:textId="77777777" w:rsidR="005066EB" w:rsidRDefault="005066EB">
      <w:pPr>
        <w:pStyle w:val="Textoindependiente"/>
        <w:spacing w:before="10"/>
        <w:rPr>
          <w:sz w:val="27"/>
        </w:rPr>
      </w:pPr>
    </w:p>
    <w:p w14:paraId="21CD0644" w14:textId="77777777" w:rsidR="005066EB" w:rsidRDefault="000219D6">
      <w:pPr>
        <w:pStyle w:val="Prrafodelista"/>
        <w:numPr>
          <w:ilvl w:val="0"/>
          <w:numId w:val="13"/>
        </w:numPr>
        <w:tabs>
          <w:tab w:val="left" w:pos="1224"/>
        </w:tabs>
        <w:spacing w:before="93"/>
        <w:ind w:hanging="361"/>
        <w:rPr>
          <w:sz w:val="24"/>
        </w:rPr>
      </w:pPr>
      <w:r>
        <w:rPr>
          <w:sz w:val="24"/>
          <w:u w:val="single"/>
        </w:rPr>
        <w:t>LOS CABEZAS DE</w:t>
      </w:r>
      <w:r>
        <w:rPr>
          <w:spacing w:val="-6"/>
          <w:sz w:val="24"/>
          <w:u w:val="single"/>
        </w:rPr>
        <w:t xml:space="preserve"> </w:t>
      </w:r>
      <w:r>
        <w:rPr>
          <w:sz w:val="24"/>
          <w:u w:val="single"/>
        </w:rPr>
        <w:t>SERIE:</w:t>
      </w:r>
    </w:p>
    <w:p w14:paraId="51762E47" w14:textId="77777777" w:rsidR="005066EB" w:rsidRDefault="000219D6">
      <w:pPr>
        <w:pStyle w:val="Prrafodelista"/>
        <w:numPr>
          <w:ilvl w:val="1"/>
          <w:numId w:val="13"/>
        </w:numPr>
        <w:tabs>
          <w:tab w:val="left" w:pos="1876"/>
        </w:tabs>
        <w:spacing w:before="141" w:line="360" w:lineRule="auto"/>
        <w:ind w:right="140" w:firstLine="0"/>
        <w:jc w:val="both"/>
        <w:rPr>
          <w:sz w:val="24"/>
        </w:rPr>
      </w:pPr>
      <w:r>
        <w:rPr>
          <w:sz w:val="24"/>
        </w:rPr>
        <w:t>Serán designados los cabezas de serie, atendiendo a la suma de los puestos que ocupan en la Clasificación Nacional los cinco primeros jugadores en categorías absoluta y de veteranos +35, +40 y +45 y cuatro en el resto de categorías y las cuatro primeras ju</w:t>
      </w:r>
      <w:r>
        <w:rPr>
          <w:sz w:val="24"/>
        </w:rPr>
        <w:t>gadoras en categoría femenina, salvo en benjamines que serán las tres primeras, y en veteranas +50 y +55 que serán las dos primeras. Aquel equipo cuya suma sea las más baja, será el primer cabeza de serie y así</w:t>
      </w:r>
      <w:r>
        <w:rPr>
          <w:spacing w:val="-3"/>
          <w:sz w:val="24"/>
        </w:rPr>
        <w:t xml:space="preserve"> </w:t>
      </w:r>
      <w:r>
        <w:rPr>
          <w:sz w:val="24"/>
        </w:rPr>
        <w:t>sucesivamente.</w:t>
      </w:r>
    </w:p>
    <w:p w14:paraId="3DDA2FE3" w14:textId="77777777" w:rsidR="005066EB" w:rsidRDefault="000219D6">
      <w:pPr>
        <w:pStyle w:val="Prrafodelista"/>
        <w:numPr>
          <w:ilvl w:val="1"/>
          <w:numId w:val="13"/>
        </w:numPr>
        <w:tabs>
          <w:tab w:val="left" w:pos="1886"/>
        </w:tabs>
        <w:spacing w:line="360" w:lineRule="auto"/>
        <w:ind w:right="144" w:firstLine="0"/>
        <w:jc w:val="both"/>
        <w:rPr>
          <w:sz w:val="24"/>
        </w:rPr>
      </w:pPr>
      <w:r>
        <w:rPr>
          <w:sz w:val="24"/>
        </w:rPr>
        <w:t>En el caso de que entre los ci</w:t>
      </w:r>
      <w:r>
        <w:rPr>
          <w:sz w:val="24"/>
        </w:rPr>
        <w:t>nco, cuatro, tres o dos primeros/as jugadores/as de un equipo, haya uno o varios sin clasificación nacional, estos deben situarse a continuación de los clasificados y tendrán, a efectos de la suma para los cabezas de serie, el mismo valor que él último jug</w:t>
      </w:r>
      <w:r>
        <w:rPr>
          <w:sz w:val="24"/>
        </w:rPr>
        <w:t xml:space="preserve">ador/a de </w:t>
      </w:r>
      <w:r>
        <w:rPr>
          <w:spacing w:val="-3"/>
          <w:sz w:val="24"/>
        </w:rPr>
        <w:t xml:space="preserve">la </w:t>
      </w:r>
      <w:r>
        <w:rPr>
          <w:sz w:val="24"/>
        </w:rPr>
        <w:t>clasificación nacional que este en vigor en ese</w:t>
      </w:r>
      <w:r>
        <w:rPr>
          <w:spacing w:val="-1"/>
          <w:sz w:val="24"/>
        </w:rPr>
        <w:t xml:space="preserve"> </w:t>
      </w:r>
      <w:r>
        <w:rPr>
          <w:sz w:val="24"/>
        </w:rPr>
        <w:t>momento.</w:t>
      </w:r>
    </w:p>
    <w:p w14:paraId="766BE5FD" w14:textId="77777777" w:rsidR="005066EB" w:rsidRDefault="000219D6">
      <w:pPr>
        <w:pStyle w:val="Prrafodelista"/>
        <w:numPr>
          <w:ilvl w:val="1"/>
          <w:numId w:val="13"/>
        </w:numPr>
        <w:tabs>
          <w:tab w:val="left" w:pos="1905"/>
        </w:tabs>
        <w:spacing w:before="1" w:line="360" w:lineRule="auto"/>
        <w:ind w:right="143" w:firstLine="0"/>
        <w:jc w:val="both"/>
        <w:rPr>
          <w:sz w:val="24"/>
        </w:rPr>
      </w:pPr>
      <w:r>
        <w:rPr>
          <w:sz w:val="24"/>
        </w:rPr>
        <w:t>Cuando el número de equipos inscritos sea igual o superior a ocho, serán designados cuatro cabezas de serie, y cuando sean 17 o más, serán ocho los cabezas se serie.</w:t>
      </w:r>
    </w:p>
    <w:p w14:paraId="2463028A" w14:textId="77777777" w:rsidR="005066EB" w:rsidRDefault="000219D6">
      <w:pPr>
        <w:pStyle w:val="Prrafodelista"/>
        <w:numPr>
          <w:ilvl w:val="1"/>
          <w:numId w:val="13"/>
        </w:numPr>
        <w:tabs>
          <w:tab w:val="left" w:pos="1900"/>
        </w:tabs>
        <w:spacing w:line="362" w:lineRule="auto"/>
        <w:ind w:right="140" w:firstLine="0"/>
        <w:jc w:val="both"/>
        <w:rPr>
          <w:sz w:val="24"/>
        </w:rPr>
      </w:pPr>
      <w:r>
        <w:rPr>
          <w:sz w:val="24"/>
        </w:rPr>
        <w:t>En el caso de que un</w:t>
      </w:r>
      <w:r>
        <w:rPr>
          <w:sz w:val="24"/>
        </w:rPr>
        <w:t xml:space="preserve"> Club inscriba varios equipos, este sólo podrá tener un cabeza de serie por categoría, que será aquel con mejor</w:t>
      </w:r>
      <w:r>
        <w:rPr>
          <w:spacing w:val="-4"/>
          <w:sz w:val="24"/>
        </w:rPr>
        <w:t xml:space="preserve"> </w:t>
      </w:r>
      <w:r>
        <w:rPr>
          <w:sz w:val="24"/>
        </w:rPr>
        <w:t>clasificación.</w:t>
      </w:r>
    </w:p>
    <w:p w14:paraId="056523B4" w14:textId="77777777" w:rsidR="005066EB" w:rsidRDefault="005066EB">
      <w:pPr>
        <w:pStyle w:val="Textoindependiente"/>
        <w:spacing w:before="3"/>
        <w:rPr>
          <w:sz w:val="35"/>
        </w:rPr>
      </w:pPr>
    </w:p>
    <w:p w14:paraId="14177361" w14:textId="77777777" w:rsidR="005066EB" w:rsidRDefault="000219D6">
      <w:pPr>
        <w:pStyle w:val="Prrafodelista"/>
        <w:numPr>
          <w:ilvl w:val="0"/>
          <w:numId w:val="13"/>
        </w:numPr>
        <w:tabs>
          <w:tab w:val="left" w:pos="1224"/>
        </w:tabs>
        <w:ind w:hanging="361"/>
        <w:rPr>
          <w:sz w:val="24"/>
        </w:rPr>
      </w:pPr>
      <w:r>
        <w:rPr>
          <w:sz w:val="24"/>
          <w:u w:val="single"/>
        </w:rPr>
        <w:t>EL</w:t>
      </w:r>
      <w:r>
        <w:rPr>
          <w:spacing w:val="-1"/>
          <w:sz w:val="24"/>
          <w:u w:val="single"/>
        </w:rPr>
        <w:t xml:space="preserve"> </w:t>
      </w:r>
      <w:r>
        <w:rPr>
          <w:sz w:val="24"/>
          <w:u w:val="single"/>
        </w:rPr>
        <w:t>PROCEDIMIENTO:</w:t>
      </w:r>
    </w:p>
    <w:p w14:paraId="62B2128C" w14:textId="77777777" w:rsidR="005066EB" w:rsidRDefault="000219D6">
      <w:pPr>
        <w:pStyle w:val="Prrafodelista"/>
        <w:numPr>
          <w:ilvl w:val="1"/>
          <w:numId w:val="13"/>
        </w:numPr>
        <w:tabs>
          <w:tab w:val="left" w:pos="1872"/>
        </w:tabs>
        <w:spacing w:before="137" w:line="360" w:lineRule="auto"/>
        <w:ind w:right="142" w:firstLine="0"/>
        <w:jc w:val="both"/>
        <w:rPr>
          <w:sz w:val="24"/>
        </w:rPr>
      </w:pPr>
      <w:r>
        <w:rPr>
          <w:sz w:val="24"/>
        </w:rPr>
        <w:t xml:space="preserve">Una vez que los Clubes hayan recibido el resultado del sorteo y las fechas de celebración, estos acordarán el día y la hora de su eliminatoria antes del miércoles a las 18,00 horas de la fecha de celebración y lo notificarán al Juez Arbitro para que tenga </w:t>
      </w:r>
      <w:r>
        <w:rPr>
          <w:sz w:val="24"/>
        </w:rPr>
        <w:t xml:space="preserve">constancia, quien a </w:t>
      </w:r>
      <w:r>
        <w:rPr>
          <w:spacing w:val="-3"/>
          <w:sz w:val="24"/>
        </w:rPr>
        <w:t xml:space="preserve">su </w:t>
      </w:r>
      <w:r>
        <w:rPr>
          <w:sz w:val="24"/>
        </w:rPr>
        <w:t xml:space="preserve">vez lo comunicará a la F.A.T. </w:t>
      </w:r>
      <w:r>
        <w:rPr>
          <w:spacing w:val="-4"/>
          <w:sz w:val="24"/>
        </w:rPr>
        <w:t xml:space="preserve">Se </w:t>
      </w:r>
      <w:r>
        <w:rPr>
          <w:sz w:val="24"/>
        </w:rPr>
        <w:t>recomienda que figure el nº de pistas en las que se va a</w:t>
      </w:r>
      <w:r>
        <w:rPr>
          <w:spacing w:val="2"/>
          <w:sz w:val="24"/>
        </w:rPr>
        <w:t xml:space="preserve"> </w:t>
      </w:r>
      <w:r>
        <w:rPr>
          <w:sz w:val="24"/>
        </w:rPr>
        <w:t>jugar.</w:t>
      </w:r>
    </w:p>
    <w:p w14:paraId="647E7B8B" w14:textId="77777777" w:rsidR="005066EB" w:rsidRDefault="000219D6">
      <w:pPr>
        <w:pStyle w:val="Textoindependiente"/>
        <w:spacing w:before="4" w:line="360" w:lineRule="auto"/>
        <w:ind w:left="1583" w:right="144"/>
        <w:jc w:val="both"/>
      </w:pPr>
      <w:r>
        <w:t>El jueves el Juez Arbitro mandará el horario de las eliminatorias para conocimiento de todos los clubes.</w:t>
      </w:r>
    </w:p>
    <w:p w14:paraId="635678E8" w14:textId="77777777" w:rsidR="005066EB" w:rsidRDefault="005066EB">
      <w:pPr>
        <w:spacing w:line="360" w:lineRule="auto"/>
        <w:jc w:val="both"/>
        <w:sectPr w:rsidR="005066EB">
          <w:pgSz w:w="11910" w:h="16840"/>
          <w:pgMar w:top="2260" w:right="560" w:bottom="1060" w:left="980" w:header="422" w:footer="875" w:gutter="0"/>
          <w:cols w:space="720"/>
        </w:sectPr>
      </w:pPr>
    </w:p>
    <w:p w14:paraId="07694E53" w14:textId="77777777" w:rsidR="005066EB" w:rsidRDefault="005066EB">
      <w:pPr>
        <w:pStyle w:val="Textoindependiente"/>
        <w:spacing w:before="10"/>
        <w:rPr>
          <w:sz w:val="27"/>
        </w:rPr>
      </w:pPr>
    </w:p>
    <w:p w14:paraId="6DEE8B29" w14:textId="77777777" w:rsidR="005066EB" w:rsidRDefault="000219D6">
      <w:pPr>
        <w:pStyle w:val="Prrafodelista"/>
        <w:numPr>
          <w:ilvl w:val="1"/>
          <w:numId w:val="13"/>
        </w:numPr>
        <w:tabs>
          <w:tab w:val="left" w:pos="1886"/>
        </w:tabs>
        <w:spacing w:before="93" w:line="360" w:lineRule="auto"/>
        <w:ind w:right="143" w:firstLine="0"/>
        <w:jc w:val="both"/>
        <w:rPr>
          <w:sz w:val="24"/>
        </w:rPr>
      </w:pPr>
      <w:r>
        <w:rPr>
          <w:sz w:val="24"/>
        </w:rPr>
        <w:t>El equipo anfitrión, según el sorteo, contactará con el visitante. La eliminatoria podrá disputarse entre el sábado tarde a partir de las 14,00 horas, domingo mañana o domingo tarde, con las siguientes salvedades en caso de que haya que desplazarse:</w:t>
      </w:r>
    </w:p>
    <w:p w14:paraId="735D88E5" w14:textId="77777777" w:rsidR="005066EB" w:rsidRDefault="000219D6">
      <w:pPr>
        <w:pStyle w:val="Prrafodelista"/>
        <w:numPr>
          <w:ilvl w:val="0"/>
          <w:numId w:val="12"/>
        </w:numPr>
        <w:tabs>
          <w:tab w:val="left" w:pos="1718"/>
        </w:tabs>
        <w:ind w:hanging="150"/>
        <w:rPr>
          <w:sz w:val="24"/>
        </w:rPr>
      </w:pPr>
      <w:r>
        <w:rPr>
          <w:sz w:val="24"/>
        </w:rPr>
        <w:t>SABADO</w:t>
      </w:r>
      <w:r>
        <w:rPr>
          <w:sz w:val="24"/>
        </w:rPr>
        <w:t>S</w:t>
      </w:r>
    </w:p>
    <w:p w14:paraId="6659B3B2" w14:textId="77777777" w:rsidR="005066EB" w:rsidRDefault="000219D6">
      <w:pPr>
        <w:pStyle w:val="Textoindependiente"/>
        <w:spacing w:before="141" w:line="360" w:lineRule="auto"/>
        <w:ind w:left="1568" w:right="143"/>
        <w:jc w:val="both"/>
      </w:pPr>
      <w:r>
        <w:t xml:space="preserve">Las eliminatorias en las que el club visitante debe desplazarse una distancia superior a 50km, no podrá ser convocada por el club local antes de las 16h, </w:t>
      </w:r>
      <w:r>
        <w:rPr>
          <w:color w:val="0070BF"/>
        </w:rPr>
        <w:t>ni más tarde de las 17h</w:t>
      </w:r>
      <w:r>
        <w:t>, a menos que ambos clubes lleguen a un acuerdo distinto  a lo aquí expuesto.</w:t>
      </w:r>
    </w:p>
    <w:p w14:paraId="1A4FB345" w14:textId="77777777" w:rsidR="005066EB" w:rsidRDefault="000219D6">
      <w:pPr>
        <w:pStyle w:val="Prrafodelista"/>
        <w:numPr>
          <w:ilvl w:val="0"/>
          <w:numId w:val="12"/>
        </w:numPr>
        <w:tabs>
          <w:tab w:val="left" w:pos="1718"/>
        </w:tabs>
        <w:ind w:hanging="150"/>
        <w:rPr>
          <w:sz w:val="24"/>
        </w:rPr>
      </w:pPr>
      <w:r>
        <w:rPr>
          <w:sz w:val="24"/>
        </w:rPr>
        <w:t>DOMINGOS</w:t>
      </w:r>
      <w:r>
        <w:rPr>
          <w:spacing w:val="-3"/>
          <w:sz w:val="24"/>
        </w:rPr>
        <w:t xml:space="preserve"> </w:t>
      </w:r>
      <w:r>
        <w:rPr>
          <w:sz w:val="24"/>
        </w:rPr>
        <w:t>MAÑANA</w:t>
      </w:r>
    </w:p>
    <w:p w14:paraId="7E9D1E5A" w14:textId="77777777" w:rsidR="005066EB" w:rsidRDefault="000219D6">
      <w:pPr>
        <w:pStyle w:val="Textoindependiente"/>
        <w:spacing w:before="137" w:line="360" w:lineRule="auto"/>
        <w:ind w:left="1568" w:right="143"/>
        <w:jc w:val="both"/>
      </w:pPr>
      <w:r>
        <w:t>Las eliminatorias en las que el club visitante debe desplazarse una distancia superior a 50km, no podrá ser convocada por el club local antes de las 10h, a menos que ambos clubes lleguen a un acuerdo distinto a lo aquí expuesto.</w:t>
      </w:r>
    </w:p>
    <w:p w14:paraId="6CA25D0D" w14:textId="77777777" w:rsidR="005066EB" w:rsidRDefault="000219D6">
      <w:pPr>
        <w:pStyle w:val="Prrafodelista"/>
        <w:numPr>
          <w:ilvl w:val="0"/>
          <w:numId w:val="12"/>
        </w:numPr>
        <w:tabs>
          <w:tab w:val="left" w:pos="1718"/>
        </w:tabs>
        <w:spacing w:before="2"/>
        <w:ind w:hanging="150"/>
        <w:rPr>
          <w:sz w:val="24"/>
        </w:rPr>
      </w:pPr>
      <w:r>
        <w:rPr>
          <w:sz w:val="24"/>
        </w:rPr>
        <w:t>DOMINGOS</w:t>
      </w:r>
      <w:r>
        <w:rPr>
          <w:spacing w:val="1"/>
          <w:sz w:val="24"/>
        </w:rPr>
        <w:t xml:space="preserve"> </w:t>
      </w:r>
      <w:r>
        <w:rPr>
          <w:sz w:val="24"/>
        </w:rPr>
        <w:t>T</w:t>
      </w:r>
      <w:r>
        <w:rPr>
          <w:sz w:val="24"/>
        </w:rPr>
        <w:t>ARDE</w:t>
      </w:r>
    </w:p>
    <w:p w14:paraId="2BD8AD64" w14:textId="77777777" w:rsidR="005066EB" w:rsidRDefault="000219D6">
      <w:pPr>
        <w:pStyle w:val="Textoindependiente"/>
        <w:spacing w:before="136" w:line="360" w:lineRule="auto"/>
        <w:ind w:left="1568" w:right="143"/>
        <w:jc w:val="both"/>
      </w:pPr>
      <w:r>
        <w:t>Las eliminatorias en clubes que por su limitación en disponibilidad de pistas pueda llevar a tener que celebrarse en tres turnos, el comienzo de la eliminatoria no podrá superar las 15h, a menos que ambos clubes lleguen a un acuerdo distinto a lo aquí</w:t>
      </w:r>
      <w:r>
        <w:t xml:space="preserve"> expuesto.</w:t>
      </w:r>
    </w:p>
    <w:p w14:paraId="32809DEF" w14:textId="77777777" w:rsidR="005066EB" w:rsidRDefault="000219D6">
      <w:pPr>
        <w:pStyle w:val="Textoindependiente"/>
        <w:spacing w:before="1" w:line="360" w:lineRule="auto"/>
        <w:ind w:left="1568" w:right="142"/>
        <w:jc w:val="both"/>
      </w:pPr>
      <w:r>
        <w:rPr>
          <w:color w:val="0070BF"/>
        </w:rPr>
        <w:t>El resto de eliminatorias en las que el club visitante debe desplazarse una distancia superior a 50km, no podrá ser convocada por el club local más tarde de las 17h.</w:t>
      </w:r>
    </w:p>
    <w:p w14:paraId="0B37B40B" w14:textId="77777777" w:rsidR="005066EB" w:rsidRDefault="000219D6">
      <w:pPr>
        <w:pStyle w:val="Textoindependiente"/>
        <w:spacing w:before="1" w:line="360" w:lineRule="auto"/>
        <w:ind w:left="1583" w:right="144"/>
        <w:jc w:val="both"/>
      </w:pPr>
      <w:r>
        <w:t xml:space="preserve">De existir acuerdo entre los Clubes, podría celebrarse en cualquier otra fecha </w:t>
      </w:r>
      <w:r>
        <w:t>de esa misma semana, comunicándolo al Juez Arbitro con antelación.</w:t>
      </w:r>
    </w:p>
    <w:p w14:paraId="7302B1C8" w14:textId="77777777" w:rsidR="005066EB" w:rsidRDefault="000219D6">
      <w:pPr>
        <w:pStyle w:val="Prrafodelista"/>
        <w:numPr>
          <w:ilvl w:val="1"/>
          <w:numId w:val="13"/>
        </w:numPr>
        <w:tabs>
          <w:tab w:val="left" w:pos="1934"/>
        </w:tabs>
        <w:spacing w:line="360" w:lineRule="auto"/>
        <w:ind w:right="145" w:firstLine="0"/>
        <w:jc w:val="both"/>
        <w:rPr>
          <w:sz w:val="24"/>
        </w:rPr>
      </w:pPr>
      <w:r>
        <w:rPr>
          <w:sz w:val="24"/>
        </w:rPr>
        <w:t>Las fechas de celebración programadas según el sorteo, no podrán ser modificadas sin la autorización del Juez Arbitro, quien deberá consultar previamente al Comité de</w:t>
      </w:r>
      <w:r>
        <w:rPr>
          <w:spacing w:val="-1"/>
          <w:sz w:val="24"/>
        </w:rPr>
        <w:t xml:space="preserve"> </w:t>
      </w:r>
      <w:r>
        <w:rPr>
          <w:sz w:val="24"/>
        </w:rPr>
        <w:t>Competición.</w:t>
      </w:r>
    </w:p>
    <w:p w14:paraId="496B30CE" w14:textId="77777777" w:rsidR="005066EB" w:rsidRDefault="000219D6">
      <w:pPr>
        <w:pStyle w:val="Prrafodelista"/>
        <w:numPr>
          <w:ilvl w:val="1"/>
          <w:numId w:val="13"/>
        </w:numPr>
        <w:tabs>
          <w:tab w:val="left" w:pos="1881"/>
        </w:tabs>
        <w:spacing w:line="360" w:lineRule="auto"/>
        <w:ind w:right="141" w:firstLine="0"/>
        <w:jc w:val="both"/>
        <w:rPr>
          <w:sz w:val="24"/>
        </w:rPr>
      </w:pPr>
      <w:r>
        <w:rPr>
          <w:sz w:val="24"/>
        </w:rPr>
        <w:t>En aquellas eliminatorias entre dos Equipos que en los dos años anteriores s</w:t>
      </w:r>
      <w:r>
        <w:rPr>
          <w:sz w:val="24"/>
        </w:rPr>
        <w:t xml:space="preserve">e hubiesen enfrentado entre sí en la misma categoría (infantil, junior, etc.…), tendrá preferencia de campo, el Club que </w:t>
      </w:r>
      <w:r>
        <w:rPr>
          <w:spacing w:val="-3"/>
          <w:sz w:val="24"/>
        </w:rPr>
        <w:t xml:space="preserve">se </w:t>
      </w:r>
      <w:r>
        <w:rPr>
          <w:sz w:val="24"/>
        </w:rPr>
        <w:t>hubiese desplazado en la última confrontación, dejando sin efecto lo dispuesto por el</w:t>
      </w:r>
      <w:r>
        <w:rPr>
          <w:spacing w:val="-5"/>
          <w:sz w:val="24"/>
        </w:rPr>
        <w:t xml:space="preserve"> </w:t>
      </w:r>
      <w:r>
        <w:rPr>
          <w:sz w:val="24"/>
        </w:rPr>
        <w:t>sorteo.</w:t>
      </w:r>
    </w:p>
    <w:p w14:paraId="303C1F16" w14:textId="77777777" w:rsidR="005066EB" w:rsidRDefault="005066EB">
      <w:pPr>
        <w:spacing w:line="360" w:lineRule="auto"/>
        <w:jc w:val="both"/>
        <w:rPr>
          <w:sz w:val="24"/>
        </w:rPr>
        <w:sectPr w:rsidR="005066EB">
          <w:pgSz w:w="11910" w:h="16840"/>
          <w:pgMar w:top="2260" w:right="560" w:bottom="1060" w:left="980" w:header="422" w:footer="875" w:gutter="0"/>
          <w:cols w:space="720"/>
        </w:sectPr>
      </w:pPr>
    </w:p>
    <w:p w14:paraId="0D815714" w14:textId="77777777" w:rsidR="005066EB" w:rsidRDefault="005066EB">
      <w:pPr>
        <w:pStyle w:val="Textoindependiente"/>
        <w:spacing w:before="10"/>
        <w:rPr>
          <w:sz w:val="27"/>
        </w:rPr>
      </w:pPr>
    </w:p>
    <w:p w14:paraId="35F643B4" w14:textId="77777777" w:rsidR="005066EB" w:rsidRDefault="000219D6">
      <w:pPr>
        <w:pStyle w:val="Prrafodelista"/>
        <w:numPr>
          <w:ilvl w:val="1"/>
          <w:numId w:val="13"/>
        </w:numPr>
        <w:tabs>
          <w:tab w:val="left" w:pos="1867"/>
        </w:tabs>
        <w:spacing w:before="93" w:line="362" w:lineRule="auto"/>
        <w:ind w:right="144" w:firstLine="0"/>
        <w:rPr>
          <w:sz w:val="24"/>
        </w:rPr>
      </w:pPr>
      <w:r>
        <w:rPr>
          <w:sz w:val="24"/>
        </w:rPr>
        <w:t>De suspenderse la e</w:t>
      </w:r>
      <w:r>
        <w:rPr>
          <w:sz w:val="24"/>
        </w:rPr>
        <w:t>liminatoria por lluvia, el Juez Arbitro decidirá fecha y hora, de mutuo acuerdo con los</w:t>
      </w:r>
      <w:r>
        <w:rPr>
          <w:spacing w:val="-1"/>
          <w:sz w:val="24"/>
        </w:rPr>
        <w:t xml:space="preserve"> </w:t>
      </w:r>
      <w:r>
        <w:rPr>
          <w:sz w:val="24"/>
        </w:rPr>
        <w:t>Clubes.</w:t>
      </w:r>
    </w:p>
    <w:p w14:paraId="43901506" w14:textId="77777777" w:rsidR="005066EB" w:rsidRDefault="000219D6">
      <w:pPr>
        <w:pStyle w:val="Prrafodelista"/>
        <w:numPr>
          <w:ilvl w:val="1"/>
          <w:numId w:val="13"/>
        </w:numPr>
        <w:tabs>
          <w:tab w:val="left" w:pos="1833"/>
        </w:tabs>
        <w:spacing w:line="360" w:lineRule="auto"/>
        <w:ind w:right="142" w:firstLine="0"/>
        <w:rPr>
          <w:sz w:val="24"/>
        </w:rPr>
      </w:pPr>
      <w:r>
        <w:rPr>
          <w:sz w:val="24"/>
        </w:rPr>
        <w:t>En caso de incumplimiento de alguna de las anteriores normas se aplicará el Art. 19:</w:t>
      </w:r>
    </w:p>
    <w:p w14:paraId="09836FB5" w14:textId="77777777" w:rsidR="005066EB" w:rsidRDefault="000219D6">
      <w:pPr>
        <w:pStyle w:val="Prrafodelista"/>
        <w:numPr>
          <w:ilvl w:val="2"/>
          <w:numId w:val="13"/>
        </w:numPr>
        <w:tabs>
          <w:tab w:val="left" w:pos="3384"/>
        </w:tabs>
        <w:spacing w:line="270" w:lineRule="exact"/>
        <w:ind w:hanging="361"/>
        <w:rPr>
          <w:sz w:val="24"/>
        </w:rPr>
      </w:pPr>
      <w:r>
        <w:rPr>
          <w:sz w:val="24"/>
        </w:rPr>
        <w:t>Aviso y</w:t>
      </w:r>
      <w:r>
        <w:rPr>
          <w:spacing w:val="-1"/>
          <w:sz w:val="24"/>
        </w:rPr>
        <w:t xml:space="preserve"> </w:t>
      </w:r>
      <w:r>
        <w:rPr>
          <w:sz w:val="24"/>
        </w:rPr>
        <w:t>apercibimiento.</w:t>
      </w:r>
    </w:p>
    <w:p w14:paraId="12613525" w14:textId="77777777" w:rsidR="005066EB" w:rsidRDefault="000219D6">
      <w:pPr>
        <w:pStyle w:val="Prrafodelista"/>
        <w:numPr>
          <w:ilvl w:val="2"/>
          <w:numId w:val="13"/>
        </w:numPr>
        <w:tabs>
          <w:tab w:val="left" w:pos="3384"/>
        </w:tabs>
        <w:spacing w:before="141"/>
        <w:ind w:hanging="361"/>
        <w:rPr>
          <w:sz w:val="24"/>
        </w:rPr>
      </w:pPr>
      <w:r>
        <w:rPr>
          <w:sz w:val="24"/>
        </w:rPr>
        <w:t>W.O.</w:t>
      </w:r>
    </w:p>
    <w:p w14:paraId="36407D5F" w14:textId="77777777" w:rsidR="005066EB" w:rsidRDefault="005066EB">
      <w:pPr>
        <w:rPr>
          <w:sz w:val="24"/>
        </w:rPr>
        <w:sectPr w:rsidR="005066EB">
          <w:pgSz w:w="11910" w:h="16840"/>
          <w:pgMar w:top="2260" w:right="560" w:bottom="1060" w:left="980" w:header="422" w:footer="875" w:gutter="0"/>
          <w:cols w:space="720"/>
        </w:sectPr>
      </w:pPr>
    </w:p>
    <w:p w14:paraId="63167070" w14:textId="77777777" w:rsidR="005066EB" w:rsidRDefault="005066EB">
      <w:pPr>
        <w:pStyle w:val="Textoindependiente"/>
        <w:rPr>
          <w:sz w:val="20"/>
        </w:rPr>
      </w:pPr>
    </w:p>
    <w:p w14:paraId="6EE46B1A" w14:textId="77777777" w:rsidR="005066EB" w:rsidRDefault="005066EB">
      <w:pPr>
        <w:pStyle w:val="Textoindependiente"/>
        <w:spacing w:before="10"/>
        <w:rPr>
          <w:sz w:val="22"/>
        </w:rPr>
      </w:pPr>
    </w:p>
    <w:p w14:paraId="4BEDAC4C" w14:textId="77777777" w:rsidR="005066EB" w:rsidRDefault="000219D6">
      <w:pPr>
        <w:pStyle w:val="Ttulo1"/>
        <w:ind w:left="863" w:firstLine="0"/>
        <w:rPr>
          <w:u w:val="none"/>
        </w:rPr>
      </w:pPr>
      <w:r>
        <w:rPr>
          <w:u w:val="thick"/>
        </w:rPr>
        <w:t>NORMAS ESPECIFICAS:</w:t>
      </w:r>
    </w:p>
    <w:p w14:paraId="77F7B027" w14:textId="77777777" w:rsidR="005066EB" w:rsidRDefault="005066EB">
      <w:pPr>
        <w:pStyle w:val="Textoindependiente"/>
        <w:rPr>
          <w:b/>
          <w:sz w:val="20"/>
        </w:rPr>
      </w:pPr>
    </w:p>
    <w:p w14:paraId="742DD27C" w14:textId="77777777" w:rsidR="005066EB" w:rsidRDefault="005066EB">
      <w:pPr>
        <w:pStyle w:val="Textoindependiente"/>
        <w:spacing w:before="5"/>
        <w:rPr>
          <w:b/>
          <w:sz w:val="25"/>
        </w:rPr>
      </w:pPr>
    </w:p>
    <w:p w14:paraId="1CF0C4E0" w14:textId="77777777" w:rsidR="005066EB" w:rsidRDefault="000219D6">
      <w:pPr>
        <w:pStyle w:val="Prrafodelista"/>
        <w:numPr>
          <w:ilvl w:val="0"/>
          <w:numId w:val="17"/>
        </w:numPr>
        <w:tabs>
          <w:tab w:val="left" w:pos="1128"/>
        </w:tabs>
        <w:spacing w:before="90"/>
        <w:ind w:left="1127" w:hanging="515"/>
        <w:jc w:val="left"/>
        <w:rPr>
          <w:b/>
          <w:sz w:val="34"/>
        </w:rPr>
      </w:pPr>
      <w:r>
        <w:rPr>
          <w:b/>
          <w:sz w:val="34"/>
          <w:u w:val="thick"/>
        </w:rPr>
        <w:t>CAMPEONATO DE ARAGON BENJAMIN POR</w:t>
      </w:r>
      <w:r>
        <w:rPr>
          <w:b/>
          <w:spacing w:val="-8"/>
          <w:sz w:val="34"/>
          <w:u w:val="thick"/>
        </w:rPr>
        <w:t xml:space="preserve"> </w:t>
      </w:r>
      <w:r>
        <w:rPr>
          <w:b/>
          <w:sz w:val="34"/>
          <w:u w:val="thick"/>
        </w:rPr>
        <w:t>EQUIPOS</w:t>
      </w:r>
    </w:p>
    <w:p w14:paraId="5BBD9985" w14:textId="77777777" w:rsidR="005066EB" w:rsidRDefault="005066EB">
      <w:pPr>
        <w:pStyle w:val="Textoindependiente"/>
        <w:rPr>
          <w:b/>
          <w:sz w:val="20"/>
        </w:rPr>
      </w:pPr>
    </w:p>
    <w:p w14:paraId="13B75C7C" w14:textId="77777777" w:rsidR="005066EB" w:rsidRDefault="005066EB">
      <w:pPr>
        <w:pStyle w:val="Textoindependiente"/>
        <w:spacing w:before="2"/>
        <w:rPr>
          <w:b/>
          <w:sz w:val="25"/>
        </w:rPr>
      </w:pPr>
    </w:p>
    <w:p w14:paraId="7C63BA5D" w14:textId="77777777" w:rsidR="005066EB" w:rsidRDefault="000219D6">
      <w:pPr>
        <w:pStyle w:val="Ttulo2"/>
        <w:rPr>
          <w:u w:val="none"/>
        </w:rPr>
      </w:pPr>
      <w:r>
        <w:rPr>
          <w:u w:val="thick"/>
        </w:rPr>
        <w:t>ARTICULO 21º.</w:t>
      </w:r>
    </w:p>
    <w:p w14:paraId="18F18044" w14:textId="77777777" w:rsidR="005066EB" w:rsidRDefault="000219D6">
      <w:pPr>
        <w:pStyle w:val="Textoindependiente"/>
        <w:spacing w:before="152" w:line="360" w:lineRule="auto"/>
        <w:ind w:left="152" w:right="142" w:firstLine="710"/>
        <w:jc w:val="both"/>
      </w:pPr>
      <w:r>
        <w:t>Dicho Campeonato se disputará situando en el sorteo a los dos equipos con mejor clasificación como cabezas de serie primero y segundo directamente en semifinales, quedando exentos de las rondas ante</w:t>
      </w:r>
      <w:r>
        <w:t>riores.</w:t>
      </w:r>
    </w:p>
    <w:p w14:paraId="03D27B8F" w14:textId="77777777" w:rsidR="005066EB" w:rsidRDefault="005066EB">
      <w:pPr>
        <w:pStyle w:val="Textoindependiente"/>
        <w:rPr>
          <w:sz w:val="36"/>
        </w:rPr>
      </w:pPr>
    </w:p>
    <w:p w14:paraId="3CDAE209" w14:textId="77777777" w:rsidR="005066EB" w:rsidRDefault="000219D6">
      <w:pPr>
        <w:pStyle w:val="Textoindependiente"/>
        <w:spacing w:line="360" w:lineRule="auto"/>
        <w:ind w:left="152" w:right="144" w:firstLine="710"/>
        <w:jc w:val="both"/>
      </w:pPr>
      <w:r>
        <w:t>El resto de equipos inscritos, irán disputando las sucesivas eliminatorias, hasta llegar a enfrentarse los dos equipos resultantes con los dos primeros cabezas de serie.</w:t>
      </w:r>
    </w:p>
    <w:p w14:paraId="341E38E1" w14:textId="77777777" w:rsidR="005066EB" w:rsidRDefault="005066EB">
      <w:pPr>
        <w:pStyle w:val="Textoindependiente"/>
        <w:spacing w:before="8"/>
        <w:rPr>
          <w:sz w:val="35"/>
        </w:rPr>
      </w:pPr>
    </w:p>
    <w:p w14:paraId="0678DFC4" w14:textId="77777777" w:rsidR="005066EB" w:rsidRDefault="000219D6">
      <w:pPr>
        <w:pStyle w:val="Textoindependiente"/>
        <w:ind w:left="863"/>
      </w:pPr>
      <w:r>
        <w:t>Los encuentros a disputar en cada eliminatoria serán los siguientes:</w:t>
      </w:r>
    </w:p>
    <w:p w14:paraId="662D1561" w14:textId="77777777" w:rsidR="005066EB" w:rsidRDefault="000219D6">
      <w:pPr>
        <w:pStyle w:val="Prrafodelista"/>
        <w:numPr>
          <w:ilvl w:val="1"/>
          <w:numId w:val="17"/>
        </w:numPr>
        <w:tabs>
          <w:tab w:val="left" w:pos="1929"/>
        </w:tabs>
        <w:spacing w:before="142"/>
        <w:ind w:hanging="361"/>
        <w:rPr>
          <w:sz w:val="24"/>
        </w:rPr>
      </w:pPr>
      <w:r>
        <w:rPr>
          <w:sz w:val="24"/>
        </w:rPr>
        <w:t>Categor</w:t>
      </w:r>
      <w:r>
        <w:rPr>
          <w:sz w:val="24"/>
        </w:rPr>
        <w:t>ía masculina: Cuatro individuales y un</w:t>
      </w:r>
      <w:r>
        <w:rPr>
          <w:spacing w:val="-5"/>
          <w:sz w:val="24"/>
        </w:rPr>
        <w:t xml:space="preserve"> </w:t>
      </w:r>
      <w:r>
        <w:rPr>
          <w:sz w:val="24"/>
        </w:rPr>
        <w:t>doble.</w:t>
      </w:r>
    </w:p>
    <w:p w14:paraId="6A9A0666" w14:textId="77777777" w:rsidR="005066EB" w:rsidRDefault="000219D6">
      <w:pPr>
        <w:pStyle w:val="Prrafodelista"/>
        <w:numPr>
          <w:ilvl w:val="1"/>
          <w:numId w:val="17"/>
        </w:numPr>
        <w:tabs>
          <w:tab w:val="left" w:pos="1929"/>
        </w:tabs>
        <w:spacing w:before="136"/>
        <w:ind w:hanging="361"/>
        <w:rPr>
          <w:sz w:val="24"/>
        </w:rPr>
      </w:pPr>
      <w:r>
        <w:rPr>
          <w:sz w:val="24"/>
        </w:rPr>
        <w:t>Categoría femenina: Tres</w:t>
      </w:r>
      <w:r>
        <w:rPr>
          <w:spacing w:val="-6"/>
          <w:sz w:val="24"/>
        </w:rPr>
        <w:t xml:space="preserve"> </w:t>
      </w:r>
      <w:r>
        <w:rPr>
          <w:sz w:val="24"/>
        </w:rPr>
        <w:t>individuales.</w:t>
      </w:r>
    </w:p>
    <w:p w14:paraId="31F460EE" w14:textId="77777777" w:rsidR="005066EB" w:rsidRDefault="005066EB">
      <w:pPr>
        <w:pStyle w:val="Textoindependiente"/>
        <w:rPr>
          <w:sz w:val="26"/>
        </w:rPr>
      </w:pPr>
    </w:p>
    <w:p w14:paraId="07375731" w14:textId="77777777" w:rsidR="005066EB" w:rsidRDefault="005066EB">
      <w:pPr>
        <w:pStyle w:val="Textoindependiente"/>
        <w:spacing w:before="9"/>
        <w:rPr>
          <w:sz w:val="21"/>
        </w:rPr>
      </w:pPr>
    </w:p>
    <w:p w14:paraId="7118A646" w14:textId="77777777" w:rsidR="005066EB" w:rsidRDefault="000219D6">
      <w:pPr>
        <w:pStyle w:val="Textoindependiente"/>
        <w:spacing w:before="1" w:line="362" w:lineRule="auto"/>
        <w:ind w:left="152" w:right="143" w:firstLine="710"/>
        <w:jc w:val="both"/>
      </w:pPr>
      <w:r>
        <w:t>Igualmente, y tal como está previsto en el Art. 3, se disputará un cuadro de ganadores y otro de</w:t>
      </w:r>
      <w:r>
        <w:rPr>
          <w:spacing w:val="-2"/>
        </w:rPr>
        <w:t xml:space="preserve"> </w:t>
      </w:r>
      <w:r>
        <w:t>perdedores.</w:t>
      </w:r>
    </w:p>
    <w:p w14:paraId="59AFC377" w14:textId="77777777" w:rsidR="005066EB" w:rsidRDefault="005066EB">
      <w:pPr>
        <w:pStyle w:val="Textoindependiente"/>
        <w:spacing w:before="7"/>
        <w:rPr>
          <w:sz w:val="35"/>
        </w:rPr>
      </w:pPr>
    </w:p>
    <w:p w14:paraId="46EA85C5" w14:textId="77777777" w:rsidR="005066EB" w:rsidRDefault="000219D6">
      <w:pPr>
        <w:pStyle w:val="Textoindependiente"/>
        <w:spacing w:line="360" w:lineRule="auto"/>
        <w:ind w:left="152" w:right="145" w:firstLine="710"/>
        <w:jc w:val="both"/>
      </w:pPr>
      <w:r>
        <w:t xml:space="preserve">En el supuesto de que uno de los dos primeros cabezas de serie, o los dos, fuesen derrotados en semifinales, no podrán participar en el cuadro de </w:t>
      </w:r>
      <w:r>
        <w:t>perdedores.</w:t>
      </w:r>
    </w:p>
    <w:p w14:paraId="2E1AB2BB" w14:textId="77777777" w:rsidR="005066EB" w:rsidRDefault="005066EB">
      <w:pPr>
        <w:pStyle w:val="Textoindependiente"/>
        <w:spacing w:before="1"/>
        <w:rPr>
          <w:sz w:val="36"/>
        </w:rPr>
      </w:pPr>
    </w:p>
    <w:p w14:paraId="51477371" w14:textId="77777777" w:rsidR="005066EB" w:rsidRDefault="000219D6">
      <w:pPr>
        <w:pStyle w:val="Textoindependiente"/>
        <w:spacing w:line="360" w:lineRule="auto"/>
        <w:ind w:left="152" w:right="145" w:firstLine="710"/>
        <w:jc w:val="both"/>
      </w:pPr>
      <w:r>
        <w:t>Los partidos se jugarán al mejor de tres sets a 4 juegos, disputándose un supertiebreak (a llegar a 10 puntos), en caso de empate a un set.</w:t>
      </w:r>
    </w:p>
    <w:p w14:paraId="3D24A924" w14:textId="77777777" w:rsidR="005066EB" w:rsidRDefault="005066EB">
      <w:pPr>
        <w:pStyle w:val="Textoindependiente"/>
        <w:spacing w:before="1"/>
        <w:rPr>
          <w:sz w:val="36"/>
        </w:rPr>
      </w:pPr>
    </w:p>
    <w:p w14:paraId="4279A3EB" w14:textId="77777777" w:rsidR="005066EB" w:rsidRDefault="000219D6">
      <w:pPr>
        <w:pStyle w:val="Textoindependiente"/>
        <w:ind w:left="863"/>
      </w:pPr>
      <w:r>
        <w:t>El citado Torneo se disputará con bolas de baja presión (punto verde o 0,75).</w:t>
      </w:r>
    </w:p>
    <w:p w14:paraId="4F92400B" w14:textId="77777777" w:rsidR="005066EB" w:rsidRDefault="005066EB">
      <w:pPr>
        <w:sectPr w:rsidR="005066EB">
          <w:pgSz w:w="11910" w:h="16840"/>
          <w:pgMar w:top="2260" w:right="560" w:bottom="1060" w:left="980" w:header="422" w:footer="875" w:gutter="0"/>
          <w:cols w:space="720"/>
        </w:sectPr>
      </w:pPr>
    </w:p>
    <w:p w14:paraId="38AFBF63" w14:textId="77777777" w:rsidR="005066EB" w:rsidRDefault="005066EB">
      <w:pPr>
        <w:pStyle w:val="Textoindependiente"/>
        <w:spacing w:before="10"/>
        <w:rPr>
          <w:sz w:val="27"/>
        </w:rPr>
      </w:pPr>
    </w:p>
    <w:p w14:paraId="494E0731" w14:textId="77777777" w:rsidR="005066EB" w:rsidRDefault="000219D6">
      <w:pPr>
        <w:pStyle w:val="Ttulo1"/>
        <w:numPr>
          <w:ilvl w:val="0"/>
          <w:numId w:val="17"/>
        </w:numPr>
        <w:tabs>
          <w:tab w:val="left" w:pos="3134"/>
        </w:tabs>
        <w:spacing w:line="362" w:lineRule="auto"/>
        <w:ind w:left="2509" w:right="2164" w:firstLine="206"/>
        <w:jc w:val="left"/>
        <w:rPr>
          <w:u w:val="none"/>
        </w:rPr>
      </w:pPr>
      <w:r>
        <w:rPr>
          <w:u w:val="thick"/>
        </w:rPr>
        <w:t>CAMPE</w:t>
      </w:r>
      <w:r>
        <w:rPr>
          <w:u w:val="thick"/>
        </w:rPr>
        <w:t>ONATOS DE ARAGON ALEVIN E INFANTIL POR</w:t>
      </w:r>
      <w:r>
        <w:rPr>
          <w:spacing w:val="5"/>
          <w:u w:val="thick"/>
        </w:rPr>
        <w:t xml:space="preserve"> </w:t>
      </w:r>
      <w:r>
        <w:rPr>
          <w:spacing w:val="-3"/>
          <w:u w:val="thick"/>
        </w:rPr>
        <w:t>EQUIPOS</w:t>
      </w:r>
    </w:p>
    <w:p w14:paraId="5176AE8D" w14:textId="77777777" w:rsidR="005066EB" w:rsidRDefault="005066EB">
      <w:pPr>
        <w:pStyle w:val="Textoindependiente"/>
        <w:spacing w:before="10"/>
        <w:rPr>
          <w:b/>
          <w:sz w:val="27"/>
        </w:rPr>
      </w:pPr>
    </w:p>
    <w:p w14:paraId="51134990" w14:textId="77777777" w:rsidR="005066EB" w:rsidRDefault="000219D6">
      <w:pPr>
        <w:pStyle w:val="Ttulo2"/>
        <w:rPr>
          <w:u w:val="none"/>
        </w:rPr>
      </w:pPr>
      <w:r>
        <w:rPr>
          <w:u w:val="thick"/>
        </w:rPr>
        <w:t>ARTICULO 22º.</w:t>
      </w:r>
    </w:p>
    <w:p w14:paraId="6BF9FA31" w14:textId="77777777" w:rsidR="005066EB" w:rsidRDefault="000219D6">
      <w:pPr>
        <w:pStyle w:val="Textoindependiente"/>
        <w:spacing w:before="147" w:line="362" w:lineRule="auto"/>
        <w:ind w:left="152" w:right="144" w:firstLine="710"/>
        <w:jc w:val="both"/>
      </w:pPr>
      <w:r>
        <w:t>En aquella categoría Alevín o Infantil, en la que haya 12 o más equipos, se harán 2 categorías, una 1ª con 8 equipos y una 2ª con el resto.</w:t>
      </w:r>
    </w:p>
    <w:p w14:paraId="700024AE" w14:textId="77777777" w:rsidR="005066EB" w:rsidRDefault="005066EB">
      <w:pPr>
        <w:pStyle w:val="Textoindependiente"/>
        <w:spacing w:before="7"/>
        <w:rPr>
          <w:sz w:val="35"/>
        </w:rPr>
      </w:pPr>
    </w:p>
    <w:p w14:paraId="508C2337" w14:textId="77777777" w:rsidR="005066EB" w:rsidRDefault="000219D6">
      <w:pPr>
        <w:pStyle w:val="Textoindependiente"/>
        <w:spacing w:line="360" w:lineRule="auto"/>
        <w:ind w:left="152" w:right="144" w:firstLine="710"/>
        <w:jc w:val="both"/>
      </w:pPr>
      <w:r>
        <w:t>Cada año los equipos serán distribuidos por clasificación, no habrá ascensos ni descensos.</w:t>
      </w:r>
    </w:p>
    <w:p w14:paraId="2B2FE680" w14:textId="77777777" w:rsidR="005066EB" w:rsidRDefault="005066EB">
      <w:pPr>
        <w:pStyle w:val="Textoindependiente"/>
        <w:spacing w:before="1"/>
        <w:rPr>
          <w:sz w:val="36"/>
        </w:rPr>
      </w:pPr>
    </w:p>
    <w:p w14:paraId="67AA7718" w14:textId="77777777" w:rsidR="005066EB" w:rsidRDefault="000219D6">
      <w:pPr>
        <w:pStyle w:val="Prrafodelista"/>
        <w:numPr>
          <w:ilvl w:val="0"/>
          <w:numId w:val="11"/>
        </w:numPr>
        <w:tabs>
          <w:tab w:val="left" w:pos="1224"/>
        </w:tabs>
        <w:ind w:hanging="361"/>
        <w:rPr>
          <w:sz w:val="24"/>
        </w:rPr>
      </w:pPr>
      <w:r>
        <w:rPr>
          <w:b/>
          <w:sz w:val="24"/>
        </w:rPr>
        <w:t xml:space="preserve">Primera categoría: </w:t>
      </w:r>
      <w:r>
        <w:rPr>
          <w:sz w:val="24"/>
        </w:rPr>
        <w:t>Integrada por los ocho equipos inscritos con mejor</w:t>
      </w:r>
      <w:r>
        <w:rPr>
          <w:spacing w:val="-6"/>
          <w:sz w:val="24"/>
        </w:rPr>
        <w:t xml:space="preserve"> </w:t>
      </w:r>
      <w:r>
        <w:rPr>
          <w:sz w:val="24"/>
        </w:rPr>
        <w:t>clasificación.</w:t>
      </w:r>
    </w:p>
    <w:p w14:paraId="11A7AF36" w14:textId="77777777" w:rsidR="005066EB" w:rsidRDefault="000219D6">
      <w:pPr>
        <w:pStyle w:val="Prrafodelista"/>
        <w:numPr>
          <w:ilvl w:val="0"/>
          <w:numId w:val="11"/>
        </w:numPr>
        <w:tabs>
          <w:tab w:val="left" w:pos="1171"/>
        </w:tabs>
        <w:spacing w:before="137" w:line="360" w:lineRule="auto"/>
        <w:ind w:left="863" w:right="143" w:firstLine="0"/>
        <w:rPr>
          <w:sz w:val="24"/>
        </w:rPr>
      </w:pPr>
      <w:r>
        <w:rPr>
          <w:b/>
          <w:sz w:val="24"/>
        </w:rPr>
        <w:t xml:space="preserve">Segunda categoría: </w:t>
      </w:r>
      <w:r>
        <w:rPr>
          <w:sz w:val="24"/>
        </w:rPr>
        <w:t>Formarán parte de dicha categoría, todos los equipos inscritos que no formen parte de la Primera</w:t>
      </w:r>
      <w:r>
        <w:rPr>
          <w:spacing w:val="-1"/>
          <w:sz w:val="24"/>
        </w:rPr>
        <w:t xml:space="preserve"> </w:t>
      </w:r>
      <w:r>
        <w:rPr>
          <w:sz w:val="24"/>
        </w:rPr>
        <w:t>categoría.</w:t>
      </w:r>
    </w:p>
    <w:p w14:paraId="68F955C6" w14:textId="77777777" w:rsidR="005066EB" w:rsidRDefault="005066EB">
      <w:pPr>
        <w:pStyle w:val="Textoindependiente"/>
        <w:spacing w:before="1"/>
        <w:rPr>
          <w:sz w:val="36"/>
        </w:rPr>
      </w:pPr>
    </w:p>
    <w:p w14:paraId="405C7EBF" w14:textId="77777777" w:rsidR="005066EB" w:rsidRDefault="000219D6">
      <w:pPr>
        <w:pStyle w:val="Textoindependiente"/>
        <w:ind w:left="863"/>
      </w:pPr>
      <w:r>
        <w:t>Los encuentros a disputar en cada eliminatoria serán los siguientes:</w:t>
      </w:r>
    </w:p>
    <w:p w14:paraId="37773BDB" w14:textId="77777777" w:rsidR="005066EB" w:rsidRDefault="000219D6">
      <w:pPr>
        <w:pStyle w:val="Prrafodelista"/>
        <w:numPr>
          <w:ilvl w:val="1"/>
          <w:numId w:val="11"/>
        </w:numPr>
        <w:tabs>
          <w:tab w:val="left" w:pos="1929"/>
        </w:tabs>
        <w:spacing w:before="137"/>
        <w:ind w:hanging="361"/>
        <w:rPr>
          <w:sz w:val="24"/>
        </w:rPr>
      </w:pPr>
      <w:r>
        <w:rPr>
          <w:sz w:val="24"/>
        </w:rPr>
        <w:t>Categoría masculina: Cuatro individuales y un</w:t>
      </w:r>
      <w:r>
        <w:rPr>
          <w:spacing w:val="-5"/>
          <w:sz w:val="24"/>
        </w:rPr>
        <w:t xml:space="preserve"> </w:t>
      </w:r>
      <w:r>
        <w:rPr>
          <w:sz w:val="24"/>
        </w:rPr>
        <w:t>doble.</w:t>
      </w:r>
    </w:p>
    <w:p w14:paraId="74400B8F" w14:textId="77777777" w:rsidR="005066EB" w:rsidRDefault="000219D6">
      <w:pPr>
        <w:pStyle w:val="Prrafodelista"/>
        <w:numPr>
          <w:ilvl w:val="1"/>
          <w:numId w:val="11"/>
        </w:numPr>
        <w:tabs>
          <w:tab w:val="left" w:pos="1929"/>
        </w:tabs>
        <w:spacing w:before="137"/>
        <w:ind w:hanging="361"/>
        <w:rPr>
          <w:sz w:val="24"/>
        </w:rPr>
      </w:pPr>
      <w:r>
        <w:rPr>
          <w:sz w:val="24"/>
        </w:rPr>
        <w:t>Categoría femenina: Cuatr</w:t>
      </w:r>
      <w:r>
        <w:rPr>
          <w:sz w:val="24"/>
        </w:rPr>
        <w:t>o individuales y un</w:t>
      </w:r>
      <w:r>
        <w:rPr>
          <w:spacing w:val="-6"/>
          <w:sz w:val="24"/>
        </w:rPr>
        <w:t xml:space="preserve"> </w:t>
      </w:r>
      <w:r>
        <w:rPr>
          <w:sz w:val="24"/>
        </w:rPr>
        <w:t>doble.</w:t>
      </w:r>
    </w:p>
    <w:p w14:paraId="58086655" w14:textId="77777777" w:rsidR="005066EB" w:rsidRDefault="005066EB">
      <w:pPr>
        <w:pStyle w:val="Textoindependiente"/>
        <w:rPr>
          <w:sz w:val="26"/>
        </w:rPr>
      </w:pPr>
    </w:p>
    <w:p w14:paraId="554AAE9C" w14:textId="77777777" w:rsidR="005066EB" w:rsidRDefault="005066EB">
      <w:pPr>
        <w:pStyle w:val="Textoindependiente"/>
        <w:spacing w:before="2"/>
        <w:rPr>
          <w:sz w:val="22"/>
        </w:rPr>
      </w:pPr>
    </w:p>
    <w:p w14:paraId="2D196772" w14:textId="77777777" w:rsidR="005066EB" w:rsidRDefault="000219D6">
      <w:pPr>
        <w:pStyle w:val="Textoindependiente"/>
        <w:spacing w:line="360" w:lineRule="auto"/>
        <w:ind w:left="152" w:right="144" w:firstLine="710"/>
        <w:jc w:val="both"/>
      </w:pPr>
      <w:r>
        <w:t>Igualmente, y tal como está previsto en el Art. 3, se disputará un cuadro de ganadores y otro de perdedores, tanto en primera como en segunda</w:t>
      </w:r>
      <w:r>
        <w:rPr>
          <w:spacing w:val="-6"/>
        </w:rPr>
        <w:t xml:space="preserve"> </w:t>
      </w:r>
      <w:r>
        <w:t>categoría.</w:t>
      </w:r>
    </w:p>
    <w:p w14:paraId="42A252E9" w14:textId="77777777" w:rsidR="005066EB" w:rsidRDefault="005066EB">
      <w:pPr>
        <w:pStyle w:val="Textoindependiente"/>
        <w:spacing w:before="1"/>
        <w:rPr>
          <w:sz w:val="36"/>
        </w:rPr>
      </w:pPr>
    </w:p>
    <w:p w14:paraId="68538DF5" w14:textId="77777777" w:rsidR="005066EB" w:rsidRDefault="000219D6">
      <w:pPr>
        <w:pStyle w:val="Textoindependiente"/>
        <w:spacing w:before="1" w:line="360" w:lineRule="auto"/>
        <w:ind w:left="152" w:right="144" w:firstLine="710"/>
        <w:jc w:val="both"/>
      </w:pPr>
      <w:r>
        <w:t>Los equipos Campeones tanto masculino como femenino, serán los clasificad</w:t>
      </w:r>
      <w:r>
        <w:t>os para disputar los Campeonatos de España de las citadas categorías, tanto para el Joan Compta (Campeonato de España Infantil por Equipos), como para el Tono Páez (Campeonato de España Alevín por Equipos).</w:t>
      </w:r>
    </w:p>
    <w:p w14:paraId="6879DD9F" w14:textId="77777777" w:rsidR="005066EB" w:rsidRDefault="005066EB">
      <w:pPr>
        <w:spacing w:line="360" w:lineRule="auto"/>
        <w:jc w:val="both"/>
        <w:sectPr w:rsidR="005066EB">
          <w:pgSz w:w="11910" w:h="16840"/>
          <w:pgMar w:top="2260" w:right="560" w:bottom="1060" w:left="980" w:header="422" w:footer="875" w:gutter="0"/>
          <w:cols w:space="720"/>
        </w:sectPr>
      </w:pPr>
    </w:p>
    <w:p w14:paraId="26381300" w14:textId="77777777" w:rsidR="005066EB" w:rsidRDefault="005066EB">
      <w:pPr>
        <w:pStyle w:val="Textoindependiente"/>
        <w:rPr>
          <w:sz w:val="20"/>
        </w:rPr>
      </w:pPr>
    </w:p>
    <w:p w14:paraId="503DB29A" w14:textId="77777777" w:rsidR="005066EB" w:rsidRDefault="005066EB">
      <w:pPr>
        <w:pStyle w:val="Textoindependiente"/>
        <w:spacing w:before="10"/>
        <w:rPr>
          <w:sz w:val="22"/>
        </w:rPr>
      </w:pPr>
    </w:p>
    <w:p w14:paraId="69F9A259" w14:textId="77777777" w:rsidR="005066EB" w:rsidRDefault="000219D6">
      <w:pPr>
        <w:pStyle w:val="Ttulo1"/>
        <w:numPr>
          <w:ilvl w:val="0"/>
          <w:numId w:val="17"/>
        </w:numPr>
        <w:tabs>
          <w:tab w:val="left" w:pos="3187"/>
        </w:tabs>
        <w:spacing w:line="362" w:lineRule="auto"/>
        <w:ind w:left="2567" w:right="2222" w:firstLine="105"/>
        <w:jc w:val="left"/>
        <w:rPr>
          <w:u w:val="none"/>
        </w:rPr>
      </w:pPr>
      <w:r>
        <w:rPr>
          <w:u w:val="thick"/>
        </w:rPr>
        <w:t>CAMPEONATOS DE ARAGON CADETE Y JUNIOR POR</w:t>
      </w:r>
      <w:r>
        <w:rPr>
          <w:spacing w:val="8"/>
          <w:u w:val="thick"/>
        </w:rPr>
        <w:t xml:space="preserve"> </w:t>
      </w:r>
      <w:r>
        <w:rPr>
          <w:spacing w:val="-4"/>
          <w:u w:val="thick"/>
        </w:rPr>
        <w:t>EQUIPOS</w:t>
      </w:r>
    </w:p>
    <w:p w14:paraId="28D61975" w14:textId="77777777" w:rsidR="005066EB" w:rsidRDefault="005066EB">
      <w:pPr>
        <w:pStyle w:val="Textoindependiente"/>
        <w:rPr>
          <w:b/>
          <w:sz w:val="20"/>
        </w:rPr>
      </w:pPr>
    </w:p>
    <w:p w14:paraId="389B7146" w14:textId="77777777" w:rsidR="005066EB" w:rsidRDefault="005066EB">
      <w:pPr>
        <w:pStyle w:val="Textoindependiente"/>
        <w:spacing w:before="10"/>
        <w:rPr>
          <w:b/>
          <w:sz w:val="22"/>
        </w:rPr>
      </w:pPr>
    </w:p>
    <w:p w14:paraId="3E55671E" w14:textId="77777777" w:rsidR="005066EB" w:rsidRDefault="000219D6">
      <w:pPr>
        <w:pStyle w:val="Ttulo2"/>
        <w:rPr>
          <w:u w:val="none"/>
        </w:rPr>
      </w:pPr>
      <w:r>
        <w:rPr>
          <w:u w:val="thick"/>
        </w:rPr>
        <w:t>ARTICULO 23º.</w:t>
      </w:r>
    </w:p>
    <w:p w14:paraId="6D61B7D2" w14:textId="77777777" w:rsidR="005066EB" w:rsidRDefault="000219D6">
      <w:pPr>
        <w:pStyle w:val="Textoindependiente"/>
        <w:spacing w:before="147" w:line="360" w:lineRule="auto"/>
        <w:ind w:left="152" w:right="144" w:firstLine="710"/>
        <w:jc w:val="both"/>
      </w:pPr>
      <w:r>
        <w:t xml:space="preserve">Dichos Campeonatos se disputarán situando en el sorteo a los dos equipos con mejor clasificación como cabezas de serie primero y segundo directamente en semifinales, quedando exentos de las </w:t>
      </w:r>
      <w:r>
        <w:t>rondas anteriores.</w:t>
      </w:r>
    </w:p>
    <w:p w14:paraId="58D5EFE5" w14:textId="77777777" w:rsidR="005066EB" w:rsidRDefault="005066EB">
      <w:pPr>
        <w:pStyle w:val="Textoindependiente"/>
        <w:rPr>
          <w:sz w:val="36"/>
        </w:rPr>
      </w:pPr>
    </w:p>
    <w:p w14:paraId="226100BB" w14:textId="77777777" w:rsidR="005066EB" w:rsidRDefault="000219D6">
      <w:pPr>
        <w:pStyle w:val="Textoindependiente"/>
        <w:spacing w:line="362" w:lineRule="auto"/>
        <w:ind w:left="152" w:right="144" w:firstLine="710"/>
        <w:jc w:val="both"/>
      </w:pPr>
      <w:r>
        <w:t>El resto de equipos inscritos, irán disputando las sucesivas eliminatorias, hasta llegar a enfrentarse los dos equipos resultantes con los dos primeros cabezas de serie.</w:t>
      </w:r>
    </w:p>
    <w:p w14:paraId="7E65C5EB" w14:textId="77777777" w:rsidR="005066EB" w:rsidRDefault="005066EB">
      <w:pPr>
        <w:pStyle w:val="Textoindependiente"/>
        <w:spacing w:before="7"/>
        <w:rPr>
          <w:sz w:val="35"/>
        </w:rPr>
      </w:pPr>
    </w:p>
    <w:p w14:paraId="2166CD39" w14:textId="77777777" w:rsidR="005066EB" w:rsidRDefault="000219D6">
      <w:pPr>
        <w:pStyle w:val="Textoindependiente"/>
        <w:spacing w:before="1"/>
        <w:ind w:left="863"/>
      </w:pPr>
      <w:r>
        <w:t>Los encuentros a disputar en cada eliminatoria serán los siguient</w:t>
      </w:r>
      <w:r>
        <w:t>es:</w:t>
      </w:r>
    </w:p>
    <w:p w14:paraId="7FDBB921" w14:textId="77777777" w:rsidR="005066EB" w:rsidRDefault="000219D6">
      <w:pPr>
        <w:pStyle w:val="Prrafodelista"/>
        <w:numPr>
          <w:ilvl w:val="0"/>
          <w:numId w:val="10"/>
        </w:numPr>
        <w:tabs>
          <w:tab w:val="left" w:pos="1929"/>
        </w:tabs>
        <w:spacing w:before="136"/>
        <w:ind w:hanging="361"/>
        <w:rPr>
          <w:sz w:val="24"/>
        </w:rPr>
      </w:pPr>
      <w:r>
        <w:rPr>
          <w:sz w:val="24"/>
        </w:rPr>
        <w:t>Categoría masculina: Cuatro individuales y un</w:t>
      </w:r>
      <w:r>
        <w:rPr>
          <w:spacing w:val="-6"/>
          <w:sz w:val="24"/>
        </w:rPr>
        <w:t xml:space="preserve"> </w:t>
      </w:r>
      <w:r>
        <w:rPr>
          <w:sz w:val="24"/>
        </w:rPr>
        <w:t>doble.</w:t>
      </w:r>
    </w:p>
    <w:p w14:paraId="2B5A1463" w14:textId="77777777" w:rsidR="005066EB" w:rsidRDefault="000219D6">
      <w:pPr>
        <w:pStyle w:val="Prrafodelista"/>
        <w:numPr>
          <w:ilvl w:val="0"/>
          <w:numId w:val="10"/>
        </w:numPr>
        <w:tabs>
          <w:tab w:val="left" w:pos="1929"/>
        </w:tabs>
        <w:spacing w:before="142"/>
        <w:ind w:hanging="361"/>
        <w:rPr>
          <w:sz w:val="24"/>
        </w:rPr>
      </w:pPr>
      <w:r>
        <w:rPr>
          <w:sz w:val="24"/>
        </w:rPr>
        <w:t>Categoría femenina: Cuatro individuales y un</w:t>
      </w:r>
      <w:r>
        <w:rPr>
          <w:spacing w:val="-8"/>
          <w:sz w:val="24"/>
        </w:rPr>
        <w:t xml:space="preserve"> </w:t>
      </w:r>
      <w:r>
        <w:rPr>
          <w:sz w:val="24"/>
        </w:rPr>
        <w:t>doble.</w:t>
      </w:r>
    </w:p>
    <w:p w14:paraId="39CCD4EF" w14:textId="77777777" w:rsidR="005066EB" w:rsidRDefault="005066EB">
      <w:pPr>
        <w:pStyle w:val="Textoindependiente"/>
        <w:rPr>
          <w:sz w:val="26"/>
        </w:rPr>
      </w:pPr>
    </w:p>
    <w:p w14:paraId="0211ACCB" w14:textId="77777777" w:rsidR="005066EB" w:rsidRDefault="005066EB">
      <w:pPr>
        <w:pStyle w:val="Textoindependiente"/>
        <w:spacing w:before="9"/>
        <w:rPr>
          <w:sz w:val="21"/>
        </w:rPr>
      </w:pPr>
    </w:p>
    <w:p w14:paraId="7B1EA4A9" w14:textId="77777777" w:rsidR="005066EB" w:rsidRDefault="000219D6">
      <w:pPr>
        <w:pStyle w:val="Textoindependiente"/>
        <w:spacing w:line="360" w:lineRule="auto"/>
        <w:ind w:left="152" w:right="143" w:firstLine="710"/>
        <w:jc w:val="both"/>
      </w:pPr>
      <w:r>
        <w:t>Igualmente, y tal como está previsto en el Art. 3, se disputará un cuadro de ganadores y otro de</w:t>
      </w:r>
      <w:r>
        <w:rPr>
          <w:spacing w:val="-2"/>
        </w:rPr>
        <w:t xml:space="preserve"> </w:t>
      </w:r>
      <w:r>
        <w:t>perdedores.</w:t>
      </w:r>
    </w:p>
    <w:p w14:paraId="619FDB16" w14:textId="77777777" w:rsidR="005066EB" w:rsidRDefault="005066EB">
      <w:pPr>
        <w:pStyle w:val="Textoindependiente"/>
        <w:spacing w:before="1"/>
        <w:rPr>
          <w:sz w:val="36"/>
        </w:rPr>
      </w:pPr>
    </w:p>
    <w:p w14:paraId="4CA4B6EE" w14:textId="77777777" w:rsidR="005066EB" w:rsidRDefault="000219D6">
      <w:pPr>
        <w:pStyle w:val="Textoindependiente"/>
        <w:spacing w:before="1" w:line="360" w:lineRule="auto"/>
        <w:ind w:left="152" w:right="145" w:firstLine="710"/>
        <w:jc w:val="both"/>
      </w:pPr>
      <w:r>
        <w:t xml:space="preserve">En el supuesto de que uno de los dos primeros cabezas de serie, o los dos, fuesen derrotados en semifinales, no podrán participar en el cuadro de </w:t>
      </w:r>
      <w:r>
        <w:t>perdedores.</w:t>
      </w:r>
    </w:p>
    <w:p w14:paraId="660A9D6D" w14:textId="77777777" w:rsidR="005066EB" w:rsidRDefault="005066EB">
      <w:pPr>
        <w:pStyle w:val="Textoindependiente"/>
        <w:spacing w:before="7"/>
        <w:rPr>
          <w:sz w:val="35"/>
        </w:rPr>
      </w:pPr>
    </w:p>
    <w:p w14:paraId="40465E0D" w14:textId="77777777" w:rsidR="005066EB" w:rsidRDefault="000219D6">
      <w:pPr>
        <w:pStyle w:val="Textoindependiente"/>
        <w:spacing w:before="1" w:line="360" w:lineRule="auto"/>
        <w:ind w:left="152" w:right="144" w:firstLine="710"/>
        <w:jc w:val="both"/>
      </w:pPr>
      <w:r>
        <w:t>Los equipos Campeones tanto masculino como femenino, serán los clasificados para disputar los Campeonatos de España de las citadas categorías, tanto para la Yellow Cup (Campeonato de España Cadete por Equipos), como para el Campeonato de Españ</w:t>
      </w:r>
      <w:r>
        <w:t>a Junior por Equipos.</w:t>
      </w:r>
    </w:p>
    <w:p w14:paraId="6692F170" w14:textId="77777777" w:rsidR="005066EB" w:rsidRDefault="005066EB">
      <w:pPr>
        <w:spacing w:line="360" w:lineRule="auto"/>
        <w:jc w:val="both"/>
        <w:sectPr w:rsidR="005066EB">
          <w:pgSz w:w="11910" w:h="16840"/>
          <w:pgMar w:top="2260" w:right="560" w:bottom="1060" w:left="980" w:header="422" w:footer="875" w:gutter="0"/>
          <w:cols w:space="720"/>
        </w:sectPr>
      </w:pPr>
    </w:p>
    <w:p w14:paraId="2E4531ED" w14:textId="77777777" w:rsidR="005066EB" w:rsidRDefault="005066EB">
      <w:pPr>
        <w:pStyle w:val="Textoindependiente"/>
        <w:rPr>
          <w:sz w:val="20"/>
        </w:rPr>
      </w:pPr>
    </w:p>
    <w:p w14:paraId="2F991B94" w14:textId="77777777" w:rsidR="005066EB" w:rsidRDefault="005066EB">
      <w:pPr>
        <w:pStyle w:val="Textoindependiente"/>
        <w:spacing w:before="10"/>
        <w:rPr>
          <w:sz w:val="22"/>
        </w:rPr>
      </w:pPr>
    </w:p>
    <w:p w14:paraId="1FC3C560" w14:textId="77777777" w:rsidR="005066EB" w:rsidRDefault="000219D6">
      <w:pPr>
        <w:pStyle w:val="Ttulo1"/>
        <w:numPr>
          <w:ilvl w:val="0"/>
          <w:numId w:val="17"/>
        </w:numPr>
        <w:tabs>
          <w:tab w:val="left" w:pos="3532"/>
        </w:tabs>
        <w:spacing w:line="362" w:lineRule="auto"/>
        <w:ind w:left="3344" w:right="2200" w:hanging="423"/>
        <w:jc w:val="left"/>
        <w:rPr>
          <w:u w:val="none"/>
        </w:rPr>
      </w:pPr>
      <w:r>
        <w:rPr>
          <w:u w:val="thick"/>
        </w:rPr>
        <w:t xml:space="preserve">CAMPEONATO DE </w:t>
      </w:r>
      <w:r>
        <w:rPr>
          <w:spacing w:val="-3"/>
          <w:u w:val="thick"/>
        </w:rPr>
        <w:t xml:space="preserve">ARAGON </w:t>
      </w:r>
      <w:r>
        <w:rPr>
          <w:u w:val="thick"/>
        </w:rPr>
        <w:t>ABSOLUTO POR</w:t>
      </w:r>
      <w:r>
        <w:rPr>
          <w:spacing w:val="-3"/>
          <w:u w:val="thick"/>
        </w:rPr>
        <w:t xml:space="preserve"> </w:t>
      </w:r>
      <w:r>
        <w:rPr>
          <w:u w:val="thick"/>
        </w:rPr>
        <w:t>EQUIPOS</w:t>
      </w:r>
    </w:p>
    <w:p w14:paraId="3477A7BA" w14:textId="77777777" w:rsidR="005066EB" w:rsidRDefault="005066EB">
      <w:pPr>
        <w:pStyle w:val="Textoindependiente"/>
        <w:rPr>
          <w:b/>
          <w:sz w:val="20"/>
        </w:rPr>
      </w:pPr>
    </w:p>
    <w:p w14:paraId="6D6A58B8" w14:textId="77777777" w:rsidR="005066EB" w:rsidRDefault="005066EB">
      <w:pPr>
        <w:pStyle w:val="Textoindependiente"/>
        <w:spacing w:before="10"/>
        <w:rPr>
          <w:b/>
          <w:sz w:val="22"/>
        </w:rPr>
      </w:pPr>
    </w:p>
    <w:p w14:paraId="23DA75FE" w14:textId="77777777" w:rsidR="005066EB" w:rsidRDefault="000219D6">
      <w:pPr>
        <w:pStyle w:val="Ttulo2"/>
        <w:rPr>
          <w:u w:val="none"/>
        </w:rPr>
      </w:pPr>
      <w:r>
        <w:rPr>
          <w:u w:val="thick"/>
        </w:rPr>
        <w:t>ARTICULO 24º.</w:t>
      </w:r>
    </w:p>
    <w:p w14:paraId="0EED6186" w14:textId="77777777" w:rsidR="005066EB" w:rsidRDefault="000219D6">
      <w:pPr>
        <w:pStyle w:val="Textoindependiente"/>
        <w:spacing w:before="147"/>
        <w:ind w:left="863"/>
        <w:jc w:val="both"/>
      </w:pPr>
      <w:r>
        <w:t>En categoría masculina, los equipos se dividirán en tres categorías:</w:t>
      </w:r>
    </w:p>
    <w:p w14:paraId="43C319C3" w14:textId="77777777" w:rsidR="005066EB" w:rsidRDefault="005066EB">
      <w:pPr>
        <w:pStyle w:val="Textoindependiente"/>
        <w:spacing w:before="1"/>
        <w:rPr>
          <w:sz w:val="36"/>
        </w:rPr>
      </w:pPr>
    </w:p>
    <w:p w14:paraId="2EC01DA4" w14:textId="77777777" w:rsidR="005066EB" w:rsidRDefault="000219D6">
      <w:pPr>
        <w:pStyle w:val="Prrafodelista"/>
        <w:numPr>
          <w:ilvl w:val="0"/>
          <w:numId w:val="9"/>
        </w:numPr>
        <w:tabs>
          <w:tab w:val="left" w:pos="1180"/>
        </w:tabs>
        <w:spacing w:line="360" w:lineRule="auto"/>
        <w:ind w:right="143" w:firstLine="0"/>
        <w:jc w:val="both"/>
        <w:rPr>
          <w:sz w:val="24"/>
        </w:rPr>
      </w:pPr>
      <w:r>
        <w:rPr>
          <w:b/>
          <w:sz w:val="24"/>
        </w:rPr>
        <w:t xml:space="preserve">Primera “A”: </w:t>
      </w:r>
      <w:r>
        <w:rPr>
          <w:sz w:val="24"/>
        </w:rPr>
        <w:t>Integrada por el Campeón y Subcampeón del año anterior. Estarán situados como cabezas de serie según clasificación directamente en semifinales, con los dos equipos que asciendan de Primera “B” como Campeón y Subcampeón. El Subcampeón de Primera “B”, disput</w:t>
      </w:r>
      <w:r>
        <w:rPr>
          <w:sz w:val="24"/>
        </w:rPr>
        <w:t>ará la semifinal con el primer cabeza de serie según clasificación, el Campeón de Primera “B”, lo hará con el segundo cabeza de serie.</w:t>
      </w:r>
    </w:p>
    <w:p w14:paraId="1B3DE137" w14:textId="77777777" w:rsidR="005066EB" w:rsidRDefault="000219D6">
      <w:pPr>
        <w:pStyle w:val="Textoindependiente"/>
        <w:spacing w:before="3" w:line="360" w:lineRule="auto"/>
        <w:ind w:left="863" w:right="144"/>
        <w:jc w:val="both"/>
      </w:pPr>
      <w:r>
        <w:t>Los perdedores de las semifinales, disputarán al año siguiente la Primera “B”, y los ganadores, disputarán la Final del C</w:t>
      </w:r>
      <w:r>
        <w:t>ampeonato de Aragón Absoluto.</w:t>
      </w:r>
    </w:p>
    <w:p w14:paraId="2FF5BD25" w14:textId="77777777" w:rsidR="005066EB" w:rsidRDefault="000219D6">
      <w:pPr>
        <w:pStyle w:val="Prrafodelista"/>
        <w:numPr>
          <w:ilvl w:val="0"/>
          <w:numId w:val="9"/>
        </w:numPr>
        <w:tabs>
          <w:tab w:val="left" w:pos="1166"/>
        </w:tabs>
        <w:spacing w:line="360" w:lineRule="auto"/>
        <w:ind w:right="849" w:firstLine="0"/>
        <w:jc w:val="both"/>
        <w:rPr>
          <w:sz w:val="24"/>
        </w:rPr>
      </w:pPr>
      <w:r>
        <w:rPr>
          <w:b/>
          <w:sz w:val="24"/>
        </w:rPr>
        <w:t xml:space="preserve">Primera “B”: </w:t>
      </w:r>
      <w:r>
        <w:rPr>
          <w:sz w:val="24"/>
        </w:rPr>
        <w:t>Integrada por todos los equipos inscritos que mantuvieron dicha categoría el año anterior, y los equipos ascendidos de la Segunda categoría, y descendidos de la Primera “A” (en total 12). En esa categoría de Prime</w:t>
      </w:r>
      <w:r>
        <w:rPr>
          <w:sz w:val="24"/>
        </w:rPr>
        <w:t>ra “B”, se disputarán el cuadro de ganadores para decidir los ascensos a Primera “A”, y el cuadro de perdedores para decidir los descensos a Segunda. Descienden dos equipos directamente.</w:t>
      </w:r>
    </w:p>
    <w:p w14:paraId="0165F6D5" w14:textId="77777777" w:rsidR="005066EB" w:rsidRDefault="000219D6">
      <w:pPr>
        <w:pStyle w:val="Prrafodelista"/>
        <w:numPr>
          <w:ilvl w:val="0"/>
          <w:numId w:val="9"/>
        </w:numPr>
        <w:tabs>
          <w:tab w:val="left" w:pos="1214"/>
        </w:tabs>
        <w:spacing w:line="360" w:lineRule="auto"/>
        <w:ind w:right="846" w:firstLine="0"/>
        <w:jc w:val="both"/>
        <w:rPr>
          <w:sz w:val="24"/>
        </w:rPr>
      </w:pPr>
      <w:r>
        <w:rPr>
          <w:b/>
          <w:sz w:val="24"/>
        </w:rPr>
        <w:t xml:space="preserve">Segunda: </w:t>
      </w:r>
      <w:r>
        <w:rPr>
          <w:sz w:val="24"/>
        </w:rPr>
        <w:t>Formarán parte de dicha categoría todos los inscritos que no</w:t>
      </w:r>
      <w:r>
        <w:rPr>
          <w:sz w:val="24"/>
        </w:rPr>
        <w:t xml:space="preserve"> formen parte de Primera “A” o “B”. También </w:t>
      </w:r>
      <w:r>
        <w:rPr>
          <w:spacing w:val="-3"/>
          <w:sz w:val="24"/>
        </w:rPr>
        <w:t xml:space="preserve">se </w:t>
      </w:r>
      <w:r>
        <w:rPr>
          <w:sz w:val="24"/>
        </w:rPr>
        <w:t>disputará el cuadro de ganadores para decidir los ascensos a Primera “B” y un cuadro de perdedores. El Campeón y el Subcampeón de Segunda ascienden directamente a Primera</w:t>
      </w:r>
      <w:r>
        <w:rPr>
          <w:spacing w:val="-1"/>
          <w:sz w:val="24"/>
        </w:rPr>
        <w:t xml:space="preserve"> </w:t>
      </w:r>
      <w:r>
        <w:rPr>
          <w:sz w:val="24"/>
        </w:rPr>
        <w:t>“B”.</w:t>
      </w:r>
    </w:p>
    <w:p w14:paraId="3FBAFA4F" w14:textId="77777777" w:rsidR="005066EB" w:rsidRDefault="005066EB">
      <w:pPr>
        <w:spacing w:line="360" w:lineRule="auto"/>
        <w:jc w:val="both"/>
        <w:rPr>
          <w:sz w:val="24"/>
        </w:rPr>
        <w:sectPr w:rsidR="005066EB">
          <w:pgSz w:w="11910" w:h="16840"/>
          <w:pgMar w:top="2260" w:right="560" w:bottom="1060" w:left="980" w:header="422" w:footer="875" w:gutter="0"/>
          <w:cols w:space="720"/>
        </w:sectPr>
      </w:pPr>
    </w:p>
    <w:p w14:paraId="032173A2" w14:textId="77777777" w:rsidR="005066EB" w:rsidRDefault="005066EB">
      <w:pPr>
        <w:pStyle w:val="Textoindependiente"/>
        <w:rPr>
          <w:sz w:val="20"/>
        </w:rPr>
      </w:pPr>
    </w:p>
    <w:p w14:paraId="355DBF01" w14:textId="77777777" w:rsidR="005066EB" w:rsidRDefault="000219D6">
      <w:pPr>
        <w:pStyle w:val="Ttulo2"/>
        <w:spacing w:before="222"/>
        <w:rPr>
          <w:u w:val="none"/>
        </w:rPr>
      </w:pPr>
      <w:r>
        <w:rPr>
          <w:u w:val="thick"/>
        </w:rPr>
        <w:t>ARTICULO 25º.</w:t>
      </w:r>
    </w:p>
    <w:p w14:paraId="68756932" w14:textId="77777777" w:rsidR="005066EB" w:rsidRDefault="000219D6">
      <w:pPr>
        <w:pStyle w:val="Textoindependiente"/>
        <w:spacing w:before="147" w:line="360" w:lineRule="auto"/>
        <w:ind w:left="152" w:right="850" w:firstLine="710"/>
        <w:jc w:val="both"/>
      </w:pPr>
      <w:r>
        <w:t>En categoría femenina, se utilizará el procedimiento anterior según el Art. 24 a) Primera “A” y 24 b) Primera “B”, teniendo en cuenta que no se desciende, pero si se juega un cuadro hacia atrás de perdedores y no hay límite de equipos.</w:t>
      </w:r>
    </w:p>
    <w:p w14:paraId="7B51A037" w14:textId="77777777" w:rsidR="005066EB" w:rsidRDefault="005066EB">
      <w:pPr>
        <w:pStyle w:val="Textoindependiente"/>
        <w:rPr>
          <w:sz w:val="36"/>
        </w:rPr>
      </w:pPr>
    </w:p>
    <w:p w14:paraId="057C6442" w14:textId="77777777" w:rsidR="005066EB" w:rsidRDefault="000219D6">
      <w:pPr>
        <w:pStyle w:val="Textoindependiente"/>
        <w:ind w:left="863"/>
      </w:pPr>
      <w:r>
        <w:t>Los encuentros a di</w:t>
      </w:r>
      <w:r>
        <w:t>sputar en cada eliminatoria serán los siguientes:</w:t>
      </w:r>
    </w:p>
    <w:p w14:paraId="101ED846" w14:textId="77777777" w:rsidR="005066EB" w:rsidRDefault="000219D6">
      <w:pPr>
        <w:pStyle w:val="Ttulo3"/>
      </w:pPr>
      <w:r>
        <w:t>En Primera “A” y “B”</w:t>
      </w:r>
    </w:p>
    <w:p w14:paraId="0A5BB3EC" w14:textId="77777777" w:rsidR="005066EB" w:rsidRDefault="000219D6">
      <w:pPr>
        <w:pStyle w:val="Prrafodelista"/>
        <w:numPr>
          <w:ilvl w:val="1"/>
          <w:numId w:val="9"/>
        </w:numPr>
        <w:tabs>
          <w:tab w:val="left" w:pos="1852"/>
        </w:tabs>
        <w:spacing w:before="141"/>
        <w:ind w:hanging="284"/>
        <w:rPr>
          <w:sz w:val="24"/>
        </w:rPr>
      </w:pPr>
      <w:r>
        <w:rPr>
          <w:sz w:val="24"/>
        </w:rPr>
        <w:t>Categoría masculina: Cinco individuales y dos</w:t>
      </w:r>
      <w:r>
        <w:rPr>
          <w:spacing w:val="-6"/>
          <w:sz w:val="24"/>
        </w:rPr>
        <w:t xml:space="preserve"> </w:t>
      </w:r>
      <w:r>
        <w:rPr>
          <w:sz w:val="24"/>
        </w:rPr>
        <w:t>dobles.</w:t>
      </w:r>
    </w:p>
    <w:p w14:paraId="7B122AF0" w14:textId="77777777" w:rsidR="005066EB" w:rsidRDefault="000219D6">
      <w:pPr>
        <w:pStyle w:val="Prrafodelista"/>
        <w:numPr>
          <w:ilvl w:val="1"/>
          <w:numId w:val="9"/>
        </w:numPr>
        <w:tabs>
          <w:tab w:val="left" w:pos="1852"/>
        </w:tabs>
        <w:spacing w:before="137"/>
        <w:ind w:hanging="284"/>
        <w:rPr>
          <w:sz w:val="24"/>
        </w:rPr>
      </w:pPr>
      <w:r>
        <w:rPr>
          <w:sz w:val="24"/>
        </w:rPr>
        <w:t>Categoría femenina: Cuatro individuales y un</w:t>
      </w:r>
      <w:r>
        <w:rPr>
          <w:spacing w:val="-4"/>
          <w:sz w:val="24"/>
        </w:rPr>
        <w:t xml:space="preserve"> </w:t>
      </w:r>
      <w:r>
        <w:rPr>
          <w:sz w:val="24"/>
        </w:rPr>
        <w:t>doble.</w:t>
      </w:r>
    </w:p>
    <w:p w14:paraId="030640F6" w14:textId="77777777" w:rsidR="005066EB" w:rsidRDefault="000219D6">
      <w:pPr>
        <w:pStyle w:val="Ttulo3"/>
      </w:pPr>
      <w:r>
        <w:t>En Segunda</w:t>
      </w:r>
    </w:p>
    <w:p w14:paraId="21F6D5F1" w14:textId="77777777" w:rsidR="005066EB" w:rsidRDefault="000219D6">
      <w:pPr>
        <w:pStyle w:val="Textoindependiente"/>
        <w:spacing w:before="137"/>
        <w:ind w:left="1568"/>
      </w:pPr>
      <w:r>
        <w:t>a) Categoría masculina: Cuatro individuales y un doble.</w:t>
      </w:r>
    </w:p>
    <w:p w14:paraId="157A375A" w14:textId="77777777" w:rsidR="005066EB" w:rsidRDefault="005066EB">
      <w:pPr>
        <w:sectPr w:rsidR="005066EB">
          <w:pgSz w:w="11910" w:h="16840"/>
          <w:pgMar w:top="2260" w:right="560" w:bottom="1060" w:left="980" w:header="422" w:footer="875" w:gutter="0"/>
          <w:cols w:space="720"/>
        </w:sectPr>
      </w:pPr>
    </w:p>
    <w:p w14:paraId="0CAA360A" w14:textId="77777777" w:rsidR="005066EB" w:rsidRDefault="005066EB">
      <w:pPr>
        <w:pStyle w:val="Textoindependiente"/>
        <w:rPr>
          <w:sz w:val="20"/>
        </w:rPr>
      </w:pPr>
    </w:p>
    <w:p w14:paraId="78E7D5E7" w14:textId="77777777" w:rsidR="005066EB" w:rsidRDefault="005066EB">
      <w:pPr>
        <w:pStyle w:val="Textoindependiente"/>
        <w:spacing w:before="10"/>
        <w:rPr>
          <w:sz w:val="22"/>
        </w:rPr>
      </w:pPr>
    </w:p>
    <w:p w14:paraId="7105E890" w14:textId="77777777" w:rsidR="005066EB" w:rsidRDefault="000219D6">
      <w:pPr>
        <w:pStyle w:val="Ttulo1"/>
        <w:numPr>
          <w:ilvl w:val="0"/>
          <w:numId w:val="17"/>
        </w:numPr>
        <w:tabs>
          <w:tab w:val="left" w:pos="2942"/>
        </w:tabs>
        <w:spacing w:line="362" w:lineRule="auto"/>
        <w:ind w:left="2552" w:right="2233" w:hanging="317"/>
        <w:jc w:val="left"/>
        <w:rPr>
          <w:u w:val="none"/>
        </w:rPr>
      </w:pPr>
      <w:r>
        <w:rPr>
          <w:u w:val="thick"/>
        </w:rPr>
        <w:t xml:space="preserve">CAMPEONATO DE ARAGON </w:t>
      </w:r>
      <w:r>
        <w:rPr>
          <w:spacing w:val="-7"/>
          <w:u w:val="thick"/>
        </w:rPr>
        <w:t xml:space="preserve">DE </w:t>
      </w:r>
      <w:r>
        <w:rPr>
          <w:u w:val="thick"/>
        </w:rPr>
        <w:t>VETERANOS +35 POR</w:t>
      </w:r>
      <w:r>
        <w:rPr>
          <w:spacing w:val="-7"/>
          <w:u w:val="thick"/>
        </w:rPr>
        <w:t xml:space="preserve"> </w:t>
      </w:r>
      <w:r>
        <w:rPr>
          <w:u w:val="thick"/>
        </w:rPr>
        <w:t>EQUIPOS</w:t>
      </w:r>
    </w:p>
    <w:p w14:paraId="0AB7E104" w14:textId="77777777" w:rsidR="005066EB" w:rsidRDefault="005066EB">
      <w:pPr>
        <w:pStyle w:val="Textoindependiente"/>
        <w:rPr>
          <w:b/>
          <w:sz w:val="20"/>
        </w:rPr>
      </w:pPr>
    </w:p>
    <w:p w14:paraId="4B3FFDF1" w14:textId="77777777" w:rsidR="005066EB" w:rsidRDefault="005066EB">
      <w:pPr>
        <w:pStyle w:val="Textoindependiente"/>
        <w:spacing w:before="10"/>
        <w:rPr>
          <w:b/>
          <w:sz w:val="22"/>
        </w:rPr>
      </w:pPr>
    </w:p>
    <w:p w14:paraId="70FDD5D2" w14:textId="77777777" w:rsidR="005066EB" w:rsidRDefault="000219D6">
      <w:pPr>
        <w:pStyle w:val="Ttulo2"/>
        <w:rPr>
          <w:u w:val="none"/>
        </w:rPr>
      </w:pPr>
      <w:r>
        <w:rPr>
          <w:u w:val="thick"/>
        </w:rPr>
        <w:t>ARTICULO 26º.</w:t>
      </w:r>
    </w:p>
    <w:p w14:paraId="5500E03C" w14:textId="77777777" w:rsidR="005066EB" w:rsidRDefault="000219D6">
      <w:pPr>
        <w:pStyle w:val="Textoindependiente"/>
        <w:spacing w:before="147" w:line="362" w:lineRule="auto"/>
        <w:ind w:left="152" w:firstLine="710"/>
      </w:pPr>
      <w:r>
        <w:t>Conforme a lo establecido por la R.F.E.T., se entiende por Veterano +35 todo jugador o jugadora que cumpa los 35 a</w:t>
      </w:r>
      <w:r>
        <w:t>ños o más, en el año que se dispute la prueba o competición.</w:t>
      </w:r>
    </w:p>
    <w:p w14:paraId="1DA73CE2" w14:textId="77777777" w:rsidR="005066EB" w:rsidRDefault="005066EB">
      <w:pPr>
        <w:pStyle w:val="Textoindependiente"/>
        <w:spacing w:before="7"/>
        <w:rPr>
          <w:sz w:val="35"/>
        </w:rPr>
      </w:pPr>
    </w:p>
    <w:p w14:paraId="33D770D6" w14:textId="77777777" w:rsidR="005066EB" w:rsidRDefault="000219D6">
      <w:pPr>
        <w:pStyle w:val="Textoindependiente"/>
        <w:ind w:left="863"/>
        <w:jc w:val="both"/>
      </w:pPr>
      <w:r>
        <w:t>En categoría masculina, los equipos se dividirán en dos categorías:</w:t>
      </w:r>
    </w:p>
    <w:p w14:paraId="6B108733" w14:textId="77777777" w:rsidR="005066EB" w:rsidRDefault="005066EB">
      <w:pPr>
        <w:pStyle w:val="Textoindependiente"/>
        <w:spacing w:before="2"/>
        <w:rPr>
          <w:sz w:val="36"/>
        </w:rPr>
      </w:pPr>
    </w:p>
    <w:p w14:paraId="741F97F9" w14:textId="77777777" w:rsidR="005066EB" w:rsidRDefault="000219D6">
      <w:pPr>
        <w:pStyle w:val="Prrafodelista"/>
        <w:numPr>
          <w:ilvl w:val="0"/>
          <w:numId w:val="8"/>
        </w:numPr>
        <w:tabs>
          <w:tab w:val="left" w:pos="1156"/>
        </w:tabs>
        <w:spacing w:line="360" w:lineRule="auto"/>
        <w:ind w:right="144" w:firstLine="0"/>
        <w:jc w:val="both"/>
        <w:rPr>
          <w:sz w:val="24"/>
        </w:rPr>
      </w:pPr>
      <w:r>
        <w:rPr>
          <w:b/>
          <w:sz w:val="24"/>
        </w:rPr>
        <w:t xml:space="preserve">Primera categoría: </w:t>
      </w:r>
      <w:r>
        <w:rPr>
          <w:sz w:val="24"/>
        </w:rPr>
        <w:t xml:space="preserve">Integrada por todos </w:t>
      </w:r>
      <w:r>
        <w:rPr>
          <w:spacing w:val="-4"/>
          <w:sz w:val="24"/>
        </w:rPr>
        <w:t xml:space="preserve">los </w:t>
      </w:r>
      <w:r>
        <w:rPr>
          <w:sz w:val="24"/>
        </w:rPr>
        <w:t>equipos inscritos que mantuvieron dicha categoría el año anterior, y los equipos a</w:t>
      </w:r>
      <w:r>
        <w:rPr>
          <w:sz w:val="24"/>
        </w:rPr>
        <w:t>scendidos de la Segunda categoría, hasta un total de</w:t>
      </w:r>
      <w:r>
        <w:rPr>
          <w:spacing w:val="2"/>
          <w:sz w:val="24"/>
        </w:rPr>
        <w:t xml:space="preserve"> </w:t>
      </w:r>
      <w:r>
        <w:rPr>
          <w:sz w:val="24"/>
        </w:rPr>
        <w:t>doce.</w:t>
      </w:r>
    </w:p>
    <w:p w14:paraId="7B1633C0" w14:textId="77777777" w:rsidR="005066EB" w:rsidRDefault="000219D6">
      <w:pPr>
        <w:pStyle w:val="Textoindependiente"/>
        <w:spacing w:before="1" w:line="360" w:lineRule="auto"/>
        <w:ind w:left="863" w:right="143"/>
        <w:jc w:val="both"/>
      </w:pPr>
      <w:r>
        <w:t>En esta categoría, se disputarán, el cuadro de ganadores para decidir el Campeón, y el cuadro de perdedores para decidir los descensos a la Segunda categoría. Descienden dos equipos directamente.</w:t>
      </w:r>
    </w:p>
    <w:p w14:paraId="1DCC362D" w14:textId="77777777" w:rsidR="005066EB" w:rsidRDefault="000219D6">
      <w:pPr>
        <w:pStyle w:val="Prrafodelista"/>
        <w:numPr>
          <w:ilvl w:val="0"/>
          <w:numId w:val="8"/>
        </w:numPr>
        <w:tabs>
          <w:tab w:val="left" w:pos="1171"/>
        </w:tabs>
        <w:spacing w:line="362" w:lineRule="auto"/>
        <w:ind w:right="143" w:firstLine="0"/>
        <w:jc w:val="both"/>
        <w:rPr>
          <w:sz w:val="24"/>
        </w:rPr>
      </w:pPr>
      <w:r>
        <w:rPr>
          <w:b/>
          <w:sz w:val="24"/>
        </w:rPr>
        <w:t xml:space="preserve">Segunda categoría: </w:t>
      </w:r>
      <w:r>
        <w:rPr>
          <w:sz w:val="24"/>
        </w:rPr>
        <w:t xml:space="preserve">Formarán parte de dicha categoría, todos </w:t>
      </w:r>
      <w:r>
        <w:rPr>
          <w:sz w:val="24"/>
        </w:rPr>
        <w:t>los equipos inscritos que no formen parte de la Primera</w:t>
      </w:r>
      <w:r>
        <w:rPr>
          <w:spacing w:val="-1"/>
          <w:sz w:val="24"/>
        </w:rPr>
        <w:t xml:space="preserve"> </w:t>
      </w:r>
      <w:r>
        <w:rPr>
          <w:sz w:val="24"/>
        </w:rPr>
        <w:t>categoría.</w:t>
      </w:r>
    </w:p>
    <w:p w14:paraId="3E4725B4" w14:textId="77777777" w:rsidR="005066EB" w:rsidRDefault="000219D6">
      <w:pPr>
        <w:pStyle w:val="Textoindependiente"/>
        <w:spacing w:line="360" w:lineRule="auto"/>
        <w:ind w:left="863" w:right="144"/>
        <w:jc w:val="both"/>
      </w:pPr>
      <w:r>
        <w:t>En esta categoría, se disputarán el cuadro de ganadores para decidir los ascensos a la Primera categoría, y un cuadro de perdedores. El Campeón y el Subcampeón de Segunda ascienden directam</w:t>
      </w:r>
      <w:r>
        <w:t>ente a Primera.</w:t>
      </w:r>
    </w:p>
    <w:p w14:paraId="4A7E3D90" w14:textId="77777777" w:rsidR="005066EB" w:rsidRDefault="005066EB">
      <w:pPr>
        <w:spacing w:line="360" w:lineRule="auto"/>
        <w:jc w:val="both"/>
        <w:sectPr w:rsidR="005066EB">
          <w:pgSz w:w="11910" w:h="16840"/>
          <w:pgMar w:top="2260" w:right="560" w:bottom="1060" w:left="980" w:header="422" w:footer="875" w:gutter="0"/>
          <w:cols w:space="720"/>
        </w:sectPr>
      </w:pPr>
    </w:p>
    <w:p w14:paraId="680C889D" w14:textId="77777777" w:rsidR="005066EB" w:rsidRDefault="005066EB">
      <w:pPr>
        <w:pStyle w:val="Textoindependiente"/>
        <w:rPr>
          <w:sz w:val="28"/>
        </w:rPr>
      </w:pPr>
    </w:p>
    <w:p w14:paraId="43E1DDEE" w14:textId="77777777" w:rsidR="005066EB" w:rsidRDefault="000219D6">
      <w:pPr>
        <w:pStyle w:val="Ttulo2"/>
        <w:rPr>
          <w:u w:val="none"/>
        </w:rPr>
      </w:pPr>
      <w:r>
        <w:rPr>
          <w:u w:val="thick"/>
        </w:rPr>
        <w:t>ARTICULO 27º.</w:t>
      </w:r>
    </w:p>
    <w:p w14:paraId="4B0BC6B5" w14:textId="77777777" w:rsidR="005066EB" w:rsidRDefault="000219D6">
      <w:pPr>
        <w:pStyle w:val="Textoindependiente"/>
        <w:spacing w:before="152" w:line="360" w:lineRule="auto"/>
        <w:ind w:left="152" w:right="145" w:firstLine="710"/>
        <w:jc w:val="both"/>
      </w:pPr>
      <w:r>
        <w:t>En categoría femenina dicho Campeonato se disputará situando en el sorteo a los dos equipos con mejor clasificación como cabezas de serie primero y segundo directamente en semifinales, quedando exentos de la</w:t>
      </w:r>
      <w:r>
        <w:t>s rondas anteriores.</w:t>
      </w:r>
    </w:p>
    <w:p w14:paraId="1DD2E007" w14:textId="77777777" w:rsidR="005066EB" w:rsidRDefault="005066EB">
      <w:pPr>
        <w:pStyle w:val="Textoindependiente"/>
        <w:rPr>
          <w:sz w:val="36"/>
        </w:rPr>
      </w:pPr>
    </w:p>
    <w:p w14:paraId="3DE930F4" w14:textId="77777777" w:rsidR="005066EB" w:rsidRDefault="000219D6">
      <w:pPr>
        <w:pStyle w:val="Textoindependiente"/>
        <w:spacing w:line="360" w:lineRule="auto"/>
        <w:ind w:left="152" w:right="145" w:firstLine="710"/>
        <w:jc w:val="both"/>
      </w:pPr>
      <w:r>
        <w:t>El resto de equipos inscritos, irán disputando las sucesivas eliminatorias, hasta llegar a enfrentarse los dos equipos resultantes con los dos primeros cabezas de serie.</w:t>
      </w:r>
    </w:p>
    <w:p w14:paraId="3607D443" w14:textId="77777777" w:rsidR="005066EB" w:rsidRDefault="005066EB">
      <w:pPr>
        <w:pStyle w:val="Textoindependiente"/>
        <w:spacing w:before="1"/>
        <w:rPr>
          <w:sz w:val="36"/>
        </w:rPr>
      </w:pPr>
    </w:p>
    <w:p w14:paraId="6566DD16" w14:textId="77777777" w:rsidR="005066EB" w:rsidRDefault="000219D6">
      <w:pPr>
        <w:pStyle w:val="Textoindependiente"/>
        <w:spacing w:before="1" w:line="360" w:lineRule="auto"/>
        <w:ind w:left="152" w:right="143" w:firstLine="710"/>
        <w:jc w:val="both"/>
      </w:pPr>
      <w:r>
        <w:t>Igualmente, y tal como está previsto en el Art. 3, se disputará</w:t>
      </w:r>
      <w:r>
        <w:t xml:space="preserve"> un cuadro de ganadores y otro de</w:t>
      </w:r>
      <w:r>
        <w:rPr>
          <w:spacing w:val="-2"/>
        </w:rPr>
        <w:t xml:space="preserve"> </w:t>
      </w:r>
      <w:r>
        <w:t>perdedores.</w:t>
      </w:r>
    </w:p>
    <w:p w14:paraId="363C9186" w14:textId="77777777" w:rsidR="005066EB" w:rsidRDefault="005066EB">
      <w:pPr>
        <w:pStyle w:val="Textoindependiente"/>
        <w:spacing w:before="7"/>
        <w:rPr>
          <w:sz w:val="35"/>
        </w:rPr>
      </w:pPr>
    </w:p>
    <w:p w14:paraId="4CA7972C" w14:textId="77777777" w:rsidR="005066EB" w:rsidRDefault="000219D6">
      <w:pPr>
        <w:pStyle w:val="Textoindependiente"/>
        <w:spacing w:before="1" w:line="362" w:lineRule="auto"/>
        <w:ind w:left="152" w:right="145" w:firstLine="710"/>
        <w:jc w:val="both"/>
      </w:pPr>
      <w:r>
        <w:t>En el supuesto de que uno de los dos primeros cabezas de serie, o los dos, fuesen derrotados en semifinales, no podrán participar en el cuadro de perdedores.</w:t>
      </w:r>
    </w:p>
    <w:p w14:paraId="545F567D" w14:textId="77777777" w:rsidR="005066EB" w:rsidRDefault="005066EB">
      <w:pPr>
        <w:pStyle w:val="Textoindependiente"/>
        <w:spacing w:before="7"/>
        <w:rPr>
          <w:sz w:val="35"/>
        </w:rPr>
      </w:pPr>
    </w:p>
    <w:p w14:paraId="6885DBA4" w14:textId="77777777" w:rsidR="005066EB" w:rsidRDefault="000219D6">
      <w:pPr>
        <w:pStyle w:val="Textoindependiente"/>
        <w:ind w:left="863"/>
      </w:pPr>
      <w:r>
        <w:t>Los encuentros a disputar en cada eliminatoria serán los siguientes:</w:t>
      </w:r>
    </w:p>
    <w:p w14:paraId="7248016F" w14:textId="77777777" w:rsidR="005066EB" w:rsidRDefault="000219D6">
      <w:pPr>
        <w:pStyle w:val="Ttulo3"/>
      </w:pPr>
      <w:r>
        <w:t>En Primera</w:t>
      </w:r>
    </w:p>
    <w:p w14:paraId="4F6BFDE1" w14:textId="77777777" w:rsidR="005066EB" w:rsidRDefault="000219D6">
      <w:pPr>
        <w:pStyle w:val="Prrafodelista"/>
        <w:numPr>
          <w:ilvl w:val="1"/>
          <w:numId w:val="8"/>
        </w:numPr>
        <w:tabs>
          <w:tab w:val="left" w:pos="1852"/>
        </w:tabs>
        <w:spacing w:before="141"/>
        <w:ind w:hanging="284"/>
        <w:rPr>
          <w:sz w:val="24"/>
        </w:rPr>
      </w:pPr>
      <w:r>
        <w:rPr>
          <w:sz w:val="24"/>
        </w:rPr>
        <w:t>Categoría masculi</w:t>
      </w:r>
      <w:r>
        <w:rPr>
          <w:sz w:val="24"/>
        </w:rPr>
        <w:t>na: Cinco individuales y dos</w:t>
      </w:r>
      <w:r>
        <w:rPr>
          <w:spacing w:val="-9"/>
          <w:sz w:val="24"/>
        </w:rPr>
        <w:t xml:space="preserve"> </w:t>
      </w:r>
      <w:r>
        <w:rPr>
          <w:sz w:val="24"/>
        </w:rPr>
        <w:t>dobles.</w:t>
      </w:r>
    </w:p>
    <w:p w14:paraId="7CF772A2" w14:textId="77777777" w:rsidR="005066EB" w:rsidRDefault="000219D6">
      <w:pPr>
        <w:pStyle w:val="Prrafodelista"/>
        <w:numPr>
          <w:ilvl w:val="1"/>
          <w:numId w:val="8"/>
        </w:numPr>
        <w:tabs>
          <w:tab w:val="left" w:pos="1852"/>
        </w:tabs>
        <w:spacing w:before="137"/>
        <w:ind w:hanging="284"/>
        <w:rPr>
          <w:sz w:val="24"/>
        </w:rPr>
      </w:pPr>
      <w:r>
        <w:rPr>
          <w:sz w:val="24"/>
        </w:rPr>
        <w:t>Categoría femenina: Cuatro individuales y un</w:t>
      </w:r>
      <w:r>
        <w:rPr>
          <w:spacing w:val="-4"/>
          <w:sz w:val="24"/>
        </w:rPr>
        <w:t xml:space="preserve"> </w:t>
      </w:r>
      <w:r>
        <w:rPr>
          <w:sz w:val="24"/>
        </w:rPr>
        <w:t>doble.</w:t>
      </w:r>
    </w:p>
    <w:p w14:paraId="3BF59F26" w14:textId="77777777" w:rsidR="005066EB" w:rsidRDefault="000219D6">
      <w:pPr>
        <w:pStyle w:val="Ttulo3"/>
      </w:pPr>
      <w:r>
        <w:t>En Segunda</w:t>
      </w:r>
    </w:p>
    <w:p w14:paraId="58E736AA" w14:textId="77777777" w:rsidR="005066EB" w:rsidRDefault="000219D6">
      <w:pPr>
        <w:pStyle w:val="Textoindependiente"/>
        <w:spacing w:before="137"/>
        <w:ind w:left="1568"/>
      </w:pPr>
      <w:r>
        <w:t>a) Categoría masculina: Cuatro individuales y un doble.</w:t>
      </w:r>
    </w:p>
    <w:p w14:paraId="39290B00" w14:textId="77777777" w:rsidR="005066EB" w:rsidRDefault="005066EB">
      <w:pPr>
        <w:sectPr w:rsidR="005066EB">
          <w:pgSz w:w="11910" w:h="16840"/>
          <w:pgMar w:top="2260" w:right="560" w:bottom="1060" w:left="980" w:header="422" w:footer="875" w:gutter="0"/>
          <w:cols w:space="720"/>
        </w:sectPr>
      </w:pPr>
    </w:p>
    <w:p w14:paraId="7697C069" w14:textId="77777777" w:rsidR="005066EB" w:rsidRDefault="005066EB">
      <w:pPr>
        <w:pStyle w:val="Textoindependiente"/>
        <w:rPr>
          <w:sz w:val="20"/>
        </w:rPr>
      </w:pPr>
    </w:p>
    <w:p w14:paraId="36BD6BF0" w14:textId="77777777" w:rsidR="005066EB" w:rsidRDefault="005066EB">
      <w:pPr>
        <w:pStyle w:val="Textoindependiente"/>
        <w:spacing w:before="10"/>
        <w:rPr>
          <w:sz w:val="22"/>
        </w:rPr>
      </w:pPr>
    </w:p>
    <w:p w14:paraId="1BE2B054" w14:textId="77777777" w:rsidR="005066EB" w:rsidRDefault="000219D6">
      <w:pPr>
        <w:pStyle w:val="Ttulo1"/>
        <w:numPr>
          <w:ilvl w:val="0"/>
          <w:numId w:val="17"/>
        </w:numPr>
        <w:tabs>
          <w:tab w:val="left" w:pos="3201"/>
        </w:tabs>
        <w:spacing w:line="362" w:lineRule="auto"/>
        <w:ind w:left="2908" w:right="1969" w:hanging="221"/>
        <w:jc w:val="left"/>
        <w:rPr>
          <w:u w:val="none"/>
        </w:rPr>
      </w:pPr>
      <w:r>
        <w:rPr>
          <w:u w:val="thick"/>
        </w:rPr>
        <w:t xml:space="preserve">CAMPEONATO DE ARAGON </w:t>
      </w:r>
      <w:r>
        <w:rPr>
          <w:spacing w:val="-8"/>
          <w:u w:val="thick"/>
        </w:rPr>
        <w:t xml:space="preserve">DE </w:t>
      </w:r>
      <w:r>
        <w:rPr>
          <w:u w:val="thick"/>
        </w:rPr>
        <w:t>VETERANOS +40 POR</w:t>
      </w:r>
      <w:r>
        <w:rPr>
          <w:spacing w:val="-6"/>
          <w:u w:val="thick"/>
        </w:rPr>
        <w:t xml:space="preserve"> </w:t>
      </w:r>
      <w:r>
        <w:rPr>
          <w:u w:val="thick"/>
        </w:rPr>
        <w:t>EQUIPOS</w:t>
      </w:r>
    </w:p>
    <w:p w14:paraId="62934DB2" w14:textId="77777777" w:rsidR="005066EB" w:rsidRDefault="005066EB">
      <w:pPr>
        <w:pStyle w:val="Textoindependiente"/>
        <w:rPr>
          <w:b/>
          <w:sz w:val="20"/>
        </w:rPr>
      </w:pPr>
    </w:p>
    <w:p w14:paraId="481894EF" w14:textId="77777777" w:rsidR="005066EB" w:rsidRDefault="005066EB">
      <w:pPr>
        <w:pStyle w:val="Textoindependiente"/>
        <w:spacing w:before="10"/>
        <w:rPr>
          <w:b/>
          <w:sz w:val="22"/>
        </w:rPr>
      </w:pPr>
    </w:p>
    <w:p w14:paraId="7216648C" w14:textId="77777777" w:rsidR="005066EB" w:rsidRDefault="000219D6">
      <w:pPr>
        <w:pStyle w:val="Ttulo2"/>
        <w:rPr>
          <w:u w:val="none"/>
        </w:rPr>
      </w:pPr>
      <w:r>
        <w:rPr>
          <w:u w:val="thick"/>
        </w:rPr>
        <w:t>ARTICULO 28º.</w:t>
      </w:r>
    </w:p>
    <w:p w14:paraId="601C32E3" w14:textId="77777777" w:rsidR="005066EB" w:rsidRDefault="000219D6">
      <w:pPr>
        <w:pStyle w:val="Textoindependiente"/>
        <w:spacing w:before="147" w:line="362" w:lineRule="auto"/>
        <w:ind w:left="152" w:firstLine="710"/>
      </w:pPr>
      <w:r>
        <w:t>Conforme a lo establecido por la R.F.E.T., se entiende por Veterano +40 todo jugador o jugadora que cumpla los 40 años o más, en el año que se dispute la prueba o competición.</w:t>
      </w:r>
    </w:p>
    <w:p w14:paraId="34D91B30" w14:textId="77777777" w:rsidR="005066EB" w:rsidRDefault="005066EB">
      <w:pPr>
        <w:pStyle w:val="Textoindependiente"/>
        <w:spacing w:before="7"/>
        <w:rPr>
          <w:sz w:val="35"/>
        </w:rPr>
      </w:pPr>
    </w:p>
    <w:p w14:paraId="07F4C96C" w14:textId="77777777" w:rsidR="005066EB" w:rsidRDefault="000219D6">
      <w:pPr>
        <w:pStyle w:val="Textoindependiente"/>
        <w:ind w:left="863"/>
        <w:jc w:val="both"/>
      </w:pPr>
      <w:r>
        <w:t>En categoría masculina, los equipos se dividirán en dos categorías:</w:t>
      </w:r>
    </w:p>
    <w:p w14:paraId="54DFE490" w14:textId="77777777" w:rsidR="005066EB" w:rsidRDefault="005066EB">
      <w:pPr>
        <w:pStyle w:val="Textoindependiente"/>
        <w:spacing w:before="2"/>
        <w:rPr>
          <w:sz w:val="36"/>
        </w:rPr>
      </w:pPr>
    </w:p>
    <w:p w14:paraId="2C504839" w14:textId="77777777" w:rsidR="005066EB" w:rsidRDefault="000219D6">
      <w:pPr>
        <w:pStyle w:val="Prrafodelista"/>
        <w:numPr>
          <w:ilvl w:val="0"/>
          <w:numId w:val="7"/>
        </w:numPr>
        <w:tabs>
          <w:tab w:val="left" w:pos="1156"/>
        </w:tabs>
        <w:spacing w:line="360" w:lineRule="auto"/>
        <w:ind w:right="144" w:firstLine="0"/>
        <w:jc w:val="both"/>
        <w:rPr>
          <w:sz w:val="24"/>
        </w:rPr>
      </w:pPr>
      <w:r>
        <w:rPr>
          <w:b/>
          <w:sz w:val="24"/>
        </w:rPr>
        <w:t>Primera ca</w:t>
      </w:r>
      <w:r>
        <w:rPr>
          <w:b/>
          <w:sz w:val="24"/>
        </w:rPr>
        <w:t xml:space="preserve">tegoría: </w:t>
      </w:r>
      <w:r>
        <w:rPr>
          <w:sz w:val="24"/>
        </w:rPr>
        <w:t xml:space="preserve">Integrada por todos </w:t>
      </w:r>
      <w:r>
        <w:rPr>
          <w:spacing w:val="-4"/>
          <w:sz w:val="24"/>
        </w:rPr>
        <w:t xml:space="preserve">los </w:t>
      </w:r>
      <w:r>
        <w:rPr>
          <w:sz w:val="24"/>
        </w:rPr>
        <w:t>equipos inscritos que mantuvieron dicha categoría el año anterior, y los equipos ascendidos de la Segunda categoría, hasta un total de doce.</w:t>
      </w:r>
    </w:p>
    <w:p w14:paraId="1EEF795E" w14:textId="77777777" w:rsidR="005066EB" w:rsidRDefault="000219D6">
      <w:pPr>
        <w:pStyle w:val="Textoindependiente"/>
        <w:spacing w:before="1" w:line="360" w:lineRule="auto"/>
        <w:ind w:left="863" w:right="143"/>
        <w:jc w:val="both"/>
      </w:pPr>
      <w:r>
        <w:t xml:space="preserve">En esta categoría, se disputarán, el cuadro de ganadores para decidir el Campeón, </w:t>
      </w:r>
      <w:r>
        <w:t>y el cuadro de perdedores para decidir los descensos a la Segunda categoría. Descienden dos equipos directamente.</w:t>
      </w:r>
    </w:p>
    <w:p w14:paraId="640FC9A3" w14:textId="77777777" w:rsidR="005066EB" w:rsidRDefault="000219D6">
      <w:pPr>
        <w:pStyle w:val="Prrafodelista"/>
        <w:numPr>
          <w:ilvl w:val="0"/>
          <w:numId w:val="7"/>
        </w:numPr>
        <w:tabs>
          <w:tab w:val="left" w:pos="1180"/>
        </w:tabs>
        <w:spacing w:line="362" w:lineRule="auto"/>
        <w:ind w:right="144" w:firstLine="0"/>
        <w:jc w:val="both"/>
        <w:rPr>
          <w:sz w:val="24"/>
        </w:rPr>
      </w:pPr>
      <w:r>
        <w:rPr>
          <w:b/>
          <w:sz w:val="24"/>
        </w:rPr>
        <w:t xml:space="preserve">Segunda categoría: </w:t>
      </w:r>
      <w:r>
        <w:rPr>
          <w:sz w:val="24"/>
        </w:rPr>
        <w:t>Formarán parte de dicha categoría, todos los inscritos que no formen parte de la Primera</w:t>
      </w:r>
      <w:r>
        <w:rPr>
          <w:spacing w:val="-5"/>
          <w:sz w:val="24"/>
        </w:rPr>
        <w:t xml:space="preserve"> </w:t>
      </w:r>
      <w:r>
        <w:rPr>
          <w:sz w:val="24"/>
        </w:rPr>
        <w:t>categoría.</w:t>
      </w:r>
    </w:p>
    <w:p w14:paraId="4CB75EC9" w14:textId="77777777" w:rsidR="005066EB" w:rsidRDefault="000219D6">
      <w:pPr>
        <w:pStyle w:val="Textoindependiente"/>
        <w:spacing w:line="360" w:lineRule="auto"/>
        <w:ind w:left="863" w:right="143"/>
        <w:jc w:val="both"/>
      </w:pPr>
      <w:r>
        <w:t>En esta categoría, se d</w:t>
      </w:r>
      <w:r>
        <w:t>isputarán el cuadro de ganadores para decidir los ascensos a la Primera categoría, y un cuadro de perdedores. El Campeón y el Subcampeón de Segunda ascienden directamente a Primera.</w:t>
      </w:r>
    </w:p>
    <w:p w14:paraId="31BC266D" w14:textId="77777777" w:rsidR="005066EB" w:rsidRDefault="005066EB">
      <w:pPr>
        <w:spacing w:line="360" w:lineRule="auto"/>
        <w:jc w:val="both"/>
        <w:sectPr w:rsidR="005066EB">
          <w:pgSz w:w="11910" w:h="16840"/>
          <w:pgMar w:top="2260" w:right="560" w:bottom="1060" w:left="980" w:header="422" w:footer="875" w:gutter="0"/>
          <w:cols w:space="720"/>
        </w:sectPr>
      </w:pPr>
    </w:p>
    <w:p w14:paraId="1A1B0289" w14:textId="77777777" w:rsidR="005066EB" w:rsidRDefault="005066EB">
      <w:pPr>
        <w:pStyle w:val="Textoindependiente"/>
        <w:rPr>
          <w:sz w:val="28"/>
        </w:rPr>
      </w:pPr>
    </w:p>
    <w:p w14:paraId="193CFA91" w14:textId="77777777" w:rsidR="005066EB" w:rsidRDefault="000219D6">
      <w:pPr>
        <w:pStyle w:val="Ttulo2"/>
        <w:rPr>
          <w:u w:val="none"/>
        </w:rPr>
      </w:pPr>
      <w:r>
        <w:rPr>
          <w:u w:val="thick"/>
        </w:rPr>
        <w:t>ARTICULO 29º.</w:t>
      </w:r>
    </w:p>
    <w:p w14:paraId="53655A60" w14:textId="77777777" w:rsidR="005066EB" w:rsidRDefault="000219D6">
      <w:pPr>
        <w:pStyle w:val="Textoindependiente"/>
        <w:spacing w:before="152" w:line="360" w:lineRule="auto"/>
        <w:ind w:left="152" w:right="145" w:firstLine="710"/>
        <w:jc w:val="both"/>
      </w:pPr>
      <w:r>
        <w:t>En categoría femenina dicho Campeonato se</w:t>
      </w:r>
      <w:r>
        <w:t xml:space="preserve"> disputará situando en el sorteo a los dos equipos con mejor clasificación como cabezas de serie primero y segundo directamente en semifinales, quedando exentos de las rondas anteriores.</w:t>
      </w:r>
    </w:p>
    <w:p w14:paraId="7248FC93" w14:textId="77777777" w:rsidR="005066EB" w:rsidRDefault="005066EB">
      <w:pPr>
        <w:pStyle w:val="Textoindependiente"/>
        <w:rPr>
          <w:sz w:val="36"/>
        </w:rPr>
      </w:pPr>
    </w:p>
    <w:p w14:paraId="750E7C39" w14:textId="77777777" w:rsidR="005066EB" w:rsidRDefault="000219D6">
      <w:pPr>
        <w:pStyle w:val="Textoindependiente"/>
        <w:spacing w:line="360" w:lineRule="auto"/>
        <w:ind w:left="152" w:right="145" w:firstLine="710"/>
        <w:jc w:val="both"/>
      </w:pPr>
      <w:r>
        <w:t>El resto de equipos inscritos, irán disputando las sucesivas eliminatorias, hasta llegar a enfrentarse los dos equipos resultantes con los dos primeros cabezas de serie.</w:t>
      </w:r>
    </w:p>
    <w:p w14:paraId="47C09B68" w14:textId="77777777" w:rsidR="005066EB" w:rsidRDefault="005066EB">
      <w:pPr>
        <w:pStyle w:val="Textoindependiente"/>
        <w:spacing w:before="1"/>
        <w:rPr>
          <w:sz w:val="36"/>
        </w:rPr>
      </w:pPr>
    </w:p>
    <w:p w14:paraId="4316B2A2" w14:textId="77777777" w:rsidR="005066EB" w:rsidRDefault="000219D6">
      <w:pPr>
        <w:pStyle w:val="Textoindependiente"/>
        <w:spacing w:before="1" w:line="360" w:lineRule="auto"/>
        <w:ind w:left="152" w:right="143" w:firstLine="710"/>
        <w:jc w:val="both"/>
      </w:pPr>
      <w:r>
        <w:t>Igualmente, y tal como está previsto en el Art. 3, se disputará un cuadro de ganadore</w:t>
      </w:r>
      <w:r>
        <w:t>s y otro de</w:t>
      </w:r>
      <w:r>
        <w:rPr>
          <w:spacing w:val="-2"/>
        </w:rPr>
        <w:t xml:space="preserve"> </w:t>
      </w:r>
      <w:r>
        <w:t>perdedores.</w:t>
      </w:r>
    </w:p>
    <w:p w14:paraId="58CFC020" w14:textId="77777777" w:rsidR="005066EB" w:rsidRDefault="005066EB">
      <w:pPr>
        <w:pStyle w:val="Textoindependiente"/>
        <w:spacing w:before="7"/>
        <w:rPr>
          <w:sz w:val="35"/>
        </w:rPr>
      </w:pPr>
    </w:p>
    <w:p w14:paraId="350A6C35" w14:textId="77777777" w:rsidR="005066EB" w:rsidRDefault="000219D6">
      <w:pPr>
        <w:pStyle w:val="Textoindependiente"/>
        <w:spacing w:before="1" w:line="362" w:lineRule="auto"/>
        <w:ind w:left="152" w:right="145" w:firstLine="710"/>
        <w:jc w:val="both"/>
      </w:pPr>
      <w:r>
        <w:t>En el supuesto de que uno de los dos primeros cabezas de serie, o los dos, fuesen derrotados en semifinales, no podrán participar en el cuadro de perdedores.</w:t>
      </w:r>
    </w:p>
    <w:p w14:paraId="6BE60C43" w14:textId="77777777" w:rsidR="005066EB" w:rsidRDefault="005066EB">
      <w:pPr>
        <w:pStyle w:val="Textoindependiente"/>
        <w:spacing w:before="7"/>
        <w:rPr>
          <w:sz w:val="35"/>
        </w:rPr>
      </w:pPr>
    </w:p>
    <w:p w14:paraId="73714C77" w14:textId="77777777" w:rsidR="005066EB" w:rsidRDefault="000219D6">
      <w:pPr>
        <w:pStyle w:val="Textoindependiente"/>
        <w:ind w:left="863"/>
      </w:pPr>
      <w:r>
        <w:t>Los encuentros a disputar en cada eliminatoria serán los siguientes:</w:t>
      </w:r>
    </w:p>
    <w:p w14:paraId="5C8F613F" w14:textId="77777777" w:rsidR="005066EB" w:rsidRDefault="000219D6">
      <w:pPr>
        <w:pStyle w:val="Ttulo3"/>
      </w:pPr>
      <w:r>
        <w:t xml:space="preserve">En </w:t>
      </w:r>
      <w:r>
        <w:t>Primera</w:t>
      </w:r>
    </w:p>
    <w:p w14:paraId="03929D02" w14:textId="77777777" w:rsidR="005066EB" w:rsidRDefault="000219D6">
      <w:pPr>
        <w:pStyle w:val="Prrafodelista"/>
        <w:numPr>
          <w:ilvl w:val="1"/>
          <w:numId w:val="7"/>
        </w:numPr>
        <w:tabs>
          <w:tab w:val="left" w:pos="1852"/>
        </w:tabs>
        <w:spacing w:before="141"/>
        <w:ind w:hanging="284"/>
        <w:rPr>
          <w:sz w:val="24"/>
        </w:rPr>
      </w:pPr>
      <w:r>
        <w:rPr>
          <w:sz w:val="24"/>
        </w:rPr>
        <w:t>Categoría masculina: Cinco individuales y dos</w:t>
      </w:r>
      <w:r>
        <w:rPr>
          <w:spacing w:val="-9"/>
          <w:sz w:val="24"/>
        </w:rPr>
        <w:t xml:space="preserve"> </w:t>
      </w:r>
      <w:r>
        <w:rPr>
          <w:sz w:val="24"/>
        </w:rPr>
        <w:t>dobles.</w:t>
      </w:r>
    </w:p>
    <w:p w14:paraId="2A9E1784" w14:textId="77777777" w:rsidR="005066EB" w:rsidRDefault="000219D6">
      <w:pPr>
        <w:pStyle w:val="Prrafodelista"/>
        <w:numPr>
          <w:ilvl w:val="1"/>
          <w:numId w:val="7"/>
        </w:numPr>
        <w:tabs>
          <w:tab w:val="left" w:pos="1852"/>
        </w:tabs>
        <w:spacing w:before="137"/>
        <w:ind w:hanging="284"/>
        <w:rPr>
          <w:sz w:val="24"/>
        </w:rPr>
      </w:pPr>
      <w:r>
        <w:rPr>
          <w:sz w:val="24"/>
        </w:rPr>
        <w:t>Categoría femenina: Cuatro individuales y un</w:t>
      </w:r>
      <w:r>
        <w:rPr>
          <w:spacing w:val="-4"/>
          <w:sz w:val="24"/>
        </w:rPr>
        <w:t xml:space="preserve"> </w:t>
      </w:r>
      <w:r>
        <w:rPr>
          <w:sz w:val="24"/>
        </w:rPr>
        <w:t>doble.</w:t>
      </w:r>
    </w:p>
    <w:p w14:paraId="0DF8E8DD" w14:textId="77777777" w:rsidR="005066EB" w:rsidRDefault="000219D6">
      <w:pPr>
        <w:pStyle w:val="Ttulo3"/>
      </w:pPr>
      <w:r>
        <w:t>En Segunda</w:t>
      </w:r>
    </w:p>
    <w:p w14:paraId="210A2BD2" w14:textId="77777777" w:rsidR="005066EB" w:rsidRDefault="000219D6">
      <w:pPr>
        <w:pStyle w:val="Textoindependiente"/>
        <w:spacing w:before="137"/>
        <w:ind w:left="1568"/>
      </w:pPr>
      <w:r>
        <w:t>a) Categoría masculina: Cuatro individuales y un doble.</w:t>
      </w:r>
    </w:p>
    <w:p w14:paraId="1E3FE059" w14:textId="77777777" w:rsidR="005066EB" w:rsidRDefault="005066EB">
      <w:pPr>
        <w:sectPr w:rsidR="005066EB">
          <w:pgSz w:w="11910" w:h="16840"/>
          <w:pgMar w:top="2260" w:right="560" w:bottom="1060" w:left="980" w:header="422" w:footer="875" w:gutter="0"/>
          <w:cols w:space="720"/>
        </w:sectPr>
      </w:pPr>
    </w:p>
    <w:p w14:paraId="138E6DA2" w14:textId="77777777" w:rsidR="005066EB" w:rsidRDefault="005066EB">
      <w:pPr>
        <w:pStyle w:val="Textoindependiente"/>
        <w:rPr>
          <w:sz w:val="20"/>
        </w:rPr>
      </w:pPr>
    </w:p>
    <w:p w14:paraId="5A109546" w14:textId="77777777" w:rsidR="005066EB" w:rsidRDefault="005066EB">
      <w:pPr>
        <w:pStyle w:val="Textoindependiente"/>
        <w:spacing w:before="10"/>
        <w:rPr>
          <w:sz w:val="22"/>
        </w:rPr>
      </w:pPr>
    </w:p>
    <w:p w14:paraId="493B8BD3" w14:textId="77777777" w:rsidR="005066EB" w:rsidRDefault="000219D6">
      <w:pPr>
        <w:pStyle w:val="Ttulo1"/>
        <w:numPr>
          <w:ilvl w:val="0"/>
          <w:numId w:val="17"/>
        </w:numPr>
        <w:tabs>
          <w:tab w:val="left" w:pos="3153"/>
        </w:tabs>
        <w:spacing w:line="362" w:lineRule="auto"/>
        <w:ind w:left="2908" w:right="2018" w:hanging="173"/>
        <w:jc w:val="left"/>
        <w:rPr>
          <w:u w:val="none"/>
        </w:rPr>
      </w:pPr>
      <w:r>
        <w:rPr>
          <w:u w:val="thick"/>
        </w:rPr>
        <w:t xml:space="preserve">CAMPEONATO DE ARAGON </w:t>
      </w:r>
      <w:r>
        <w:rPr>
          <w:spacing w:val="-8"/>
          <w:u w:val="thick"/>
        </w:rPr>
        <w:t xml:space="preserve">DE </w:t>
      </w:r>
      <w:r>
        <w:rPr>
          <w:u w:val="thick"/>
        </w:rPr>
        <w:t>VETERANOS +45 POR</w:t>
      </w:r>
      <w:r>
        <w:rPr>
          <w:spacing w:val="-5"/>
          <w:u w:val="thick"/>
        </w:rPr>
        <w:t xml:space="preserve"> </w:t>
      </w:r>
      <w:r>
        <w:rPr>
          <w:u w:val="thick"/>
        </w:rPr>
        <w:t>EQUIPOS</w:t>
      </w:r>
    </w:p>
    <w:p w14:paraId="0C6FFEFD" w14:textId="77777777" w:rsidR="005066EB" w:rsidRDefault="005066EB">
      <w:pPr>
        <w:pStyle w:val="Textoindependiente"/>
        <w:rPr>
          <w:b/>
          <w:sz w:val="20"/>
        </w:rPr>
      </w:pPr>
    </w:p>
    <w:p w14:paraId="3F95E183" w14:textId="77777777" w:rsidR="005066EB" w:rsidRDefault="005066EB">
      <w:pPr>
        <w:pStyle w:val="Textoindependiente"/>
        <w:spacing w:before="10"/>
        <w:rPr>
          <w:b/>
          <w:sz w:val="22"/>
        </w:rPr>
      </w:pPr>
    </w:p>
    <w:p w14:paraId="73F941DE" w14:textId="77777777" w:rsidR="005066EB" w:rsidRDefault="000219D6">
      <w:pPr>
        <w:pStyle w:val="Ttulo2"/>
        <w:rPr>
          <w:u w:val="none"/>
        </w:rPr>
      </w:pPr>
      <w:r>
        <w:rPr>
          <w:u w:val="thick"/>
        </w:rPr>
        <w:t>ARTICULO 30º.</w:t>
      </w:r>
    </w:p>
    <w:p w14:paraId="3C60D557" w14:textId="77777777" w:rsidR="005066EB" w:rsidRDefault="000219D6">
      <w:pPr>
        <w:pStyle w:val="Textoindependiente"/>
        <w:spacing w:before="147" w:line="362" w:lineRule="auto"/>
        <w:ind w:left="152" w:right="144" w:firstLine="710"/>
        <w:jc w:val="both"/>
      </w:pPr>
      <w:r>
        <w:t>Conforme a lo establecido por la R.F.E.T., se entiende por Veterano +45 todo jugador o jugadora que cumpla los 45 años o más, en el año que se dispute la prueba o competición.</w:t>
      </w:r>
    </w:p>
    <w:p w14:paraId="69E52F76" w14:textId="77777777" w:rsidR="005066EB" w:rsidRDefault="005066EB">
      <w:pPr>
        <w:pStyle w:val="Textoindependiente"/>
        <w:spacing w:before="7"/>
        <w:rPr>
          <w:sz w:val="35"/>
        </w:rPr>
      </w:pPr>
    </w:p>
    <w:p w14:paraId="185ABF4D" w14:textId="77777777" w:rsidR="005066EB" w:rsidRDefault="000219D6">
      <w:pPr>
        <w:pStyle w:val="Textoindependiente"/>
        <w:spacing w:line="360" w:lineRule="auto"/>
        <w:ind w:left="152" w:right="144" w:firstLine="710"/>
        <w:jc w:val="both"/>
      </w:pPr>
      <w:r>
        <w:t>Dichos campeonatos se disputarán situ</w:t>
      </w:r>
      <w:r>
        <w:t>ando en el sorteo a los dos equipos con mejor clasificación como cabezas de serie primero y segundo, directamente en semifinales, quedando exentos de las rondas anteriores.</w:t>
      </w:r>
    </w:p>
    <w:p w14:paraId="6C69A2FE" w14:textId="77777777" w:rsidR="005066EB" w:rsidRDefault="005066EB">
      <w:pPr>
        <w:pStyle w:val="Textoindependiente"/>
        <w:rPr>
          <w:sz w:val="36"/>
        </w:rPr>
      </w:pPr>
    </w:p>
    <w:p w14:paraId="2B9EE90E" w14:textId="77777777" w:rsidR="005066EB" w:rsidRDefault="000219D6">
      <w:pPr>
        <w:pStyle w:val="Textoindependiente"/>
        <w:spacing w:before="1" w:line="360" w:lineRule="auto"/>
        <w:ind w:left="152" w:right="144" w:firstLine="710"/>
        <w:jc w:val="both"/>
      </w:pPr>
      <w:r>
        <w:t xml:space="preserve">El resto de equipos inscritos, irán disputando las sucesivas eliminatorias, hasta </w:t>
      </w:r>
      <w:r>
        <w:t>llegar a enfrentarse los dos equipos resultantes con los dos primeros cabezas de serie</w:t>
      </w:r>
    </w:p>
    <w:p w14:paraId="0A5F7E74" w14:textId="77777777" w:rsidR="005066EB" w:rsidRDefault="005066EB">
      <w:pPr>
        <w:pStyle w:val="Textoindependiente"/>
        <w:spacing w:before="1"/>
        <w:rPr>
          <w:sz w:val="36"/>
        </w:rPr>
      </w:pPr>
    </w:p>
    <w:p w14:paraId="0C82DCBE" w14:textId="77777777" w:rsidR="005066EB" w:rsidRDefault="000219D6">
      <w:pPr>
        <w:pStyle w:val="Textoindependiente"/>
        <w:ind w:left="863"/>
      </w:pPr>
      <w:r>
        <w:t>Los encuentros a disputar en cada eliminatoria serán los siguientes:</w:t>
      </w:r>
    </w:p>
    <w:p w14:paraId="135B2C22" w14:textId="77777777" w:rsidR="005066EB" w:rsidRDefault="000219D6">
      <w:pPr>
        <w:pStyle w:val="Prrafodelista"/>
        <w:numPr>
          <w:ilvl w:val="0"/>
          <w:numId w:val="6"/>
        </w:numPr>
        <w:tabs>
          <w:tab w:val="left" w:pos="1852"/>
        </w:tabs>
        <w:spacing w:before="137"/>
        <w:ind w:hanging="284"/>
        <w:rPr>
          <w:sz w:val="24"/>
        </w:rPr>
      </w:pPr>
      <w:r>
        <w:rPr>
          <w:sz w:val="24"/>
        </w:rPr>
        <w:t>Categoría masculina: Cinco individuales y dos</w:t>
      </w:r>
      <w:r>
        <w:rPr>
          <w:spacing w:val="-9"/>
          <w:sz w:val="24"/>
        </w:rPr>
        <w:t xml:space="preserve"> </w:t>
      </w:r>
      <w:r>
        <w:rPr>
          <w:sz w:val="24"/>
        </w:rPr>
        <w:t>dobles.</w:t>
      </w:r>
    </w:p>
    <w:p w14:paraId="2BB8D64A" w14:textId="77777777" w:rsidR="005066EB" w:rsidRDefault="000219D6">
      <w:pPr>
        <w:pStyle w:val="Prrafodelista"/>
        <w:numPr>
          <w:ilvl w:val="0"/>
          <w:numId w:val="6"/>
        </w:numPr>
        <w:tabs>
          <w:tab w:val="left" w:pos="1852"/>
        </w:tabs>
        <w:spacing w:before="137"/>
        <w:ind w:hanging="284"/>
        <w:rPr>
          <w:sz w:val="24"/>
        </w:rPr>
      </w:pPr>
      <w:r>
        <w:rPr>
          <w:sz w:val="24"/>
        </w:rPr>
        <w:t>Categoría femenina: Cuatro individuales y un</w:t>
      </w:r>
      <w:r>
        <w:rPr>
          <w:spacing w:val="-1"/>
          <w:sz w:val="24"/>
        </w:rPr>
        <w:t xml:space="preserve"> </w:t>
      </w:r>
      <w:r>
        <w:rPr>
          <w:sz w:val="24"/>
        </w:rPr>
        <w:t>doble.</w:t>
      </w:r>
    </w:p>
    <w:p w14:paraId="6D01A8BA" w14:textId="77777777" w:rsidR="005066EB" w:rsidRDefault="005066EB">
      <w:pPr>
        <w:pStyle w:val="Textoindependiente"/>
        <w:rPr>
          <w:sz w:val="26"/>
        </w:rPr>
      </w:pPr>
    </w:p>
    <w:p w14:paraId="73B2CB39" w14:textId="77777777" w:rsidR="005066EB" w:rsidRDefault="005066EB">
      <w:pPr>
        <w:pStyle w:val="Textoindependiente"/>
        <w:spacing w:before="2"/>
        <w:rPr>
          <w:sz w:val="22"/>
        </w:rPr>
      </w:pPr>
    </w:p>
    <w:p w14:paraId="2D2B3A07" w14:textId="77777777" w:rsidR="005066EB" w:rsidRDefault="000219D6">
      <w:pPr>
        <w:pStyle w:val="Textoindependiente"/>
        <w:spacing w:line="360" w:lineRule="auto"/>
        <w:ind w:left="152" w:right="143" w:firstLine="710"/>
        <w:jc w:val="both"/>
      </w:pPr>
      <w:r>
        <w:t>Igualmente, y tal como está previsto en el Art. 3, se disputará un cuadro de ganadores y otro de</w:t>
      </w:r>
      <w:r>
        <w:rPr>
          <w:spacing w:val="-2"/>
        </w:rPr>
        <w:t xml:space="preserve"> </w:t>
      </w:r>
      <w:r>
        <w:t>perdedores.</w:t>
      </w:r>
    </w:p>
    <w:p w14:paraId="6E5DDCCE" w14:textId="77777777" w:rsidR="005066EB" w:rsidRDefault="005066EB">
      <w:pPr>
        <w:pStyle w:val="Textoindependiente"/>
        <w:spacing w:before="8"/>
        <w:rPr>
          <w:sz w:val="35"/>
        </w:rPr>
      </w:pPr>
    </w:p>
    <w:p w14:paraId="21ECC8DE" w14:textId="77777777" w:rsidR="005066EB" w:rsidRDefault="000219D6">
      <w:pPr>
        <w:pStyle w:val="Textoindependiente"/>
        <w:spacing w:line="362" w:lineRule="auto"/>
        <w:ind w:left="152" w:right="145" w:firstLine="710"/>
        <w:jc w:val="both"/>
      </w:pPr>
      <w:r>
        <w:t>En el supuesto de que uno de los dos primeros cabezas de serie, o los dos, fuesen derrotados en semifinales, no podrán participar en el cuadro de perdedores.</w:t>
      </w:r>
    </w:p>
    <w:p w14:paraId="13E2B435" w14:textId="77777777" w:rsidR="005066EB" w:rsidRDefault="005066EB">
      <w:pPr>
        <w:spacing w:line="362" w:lineRule="auto"/>
        <w:jc w:val="both"/>
        <w:sectPr w:rsidR="005066EB">
          <w:pgSz w:w="11910" w:h="16840"/>
          <w:pgMar w:top="2260" w:right="560" w:bottom="1060" w:left="980" w:header="422" w:footer="875" w:gutter="0"/>
          <w:cols w:space="720"/>
        </w:sectPr>
      </w:pPr>
    </w:p>
    <w:p w14:paraId="7B281AA2" w14:textId="77777777" w:rsidR="005066EB" w:rsidRDefault="005066EB">
      <w:pPr>
        <w:pStyle w:val="Textoindependiente"/>
        <w:rPr>
          <w:sz w:val="20"/>
        </w:rPr>
      </w:pPr>
    </w:p>
    <w:p w14:paraId="4C92C0B2" w14:textId="77777777" w:rsidR="005066EB" w:rsidRDefault="005066EB">
      <w:pPr>
        <w:pStyle w:val="Textoindependiente"/>
        <w:spacing w:before="10"/>
        <w:rPr>
          <w:sz w:val="22"/>
        </w:rPr>
      </w:pPr>
    </w:p>
    <w:p w14:paraId="34F752A4" w14:textId="77777777" w:rsidR="005066EB" w:rsidRDefault="000219D6">
      <w:pPr>
        <w:pStyle w:val="Ttulo1"/>
        <w:numPr>
          <w:ilvl w:val="0"/>
          <w:numId w:val="17"/>
        </w:numPr>
        <w:tabs>
          <w:tab w:val="left" w:pos="3201"/>
        </w:tabs>
        <w:spacing w:line="362" w:lineRule="auto"/>
        <w:ind w:left="2908" w:right="1969" w:hanging="221"/>
        <w:jc w:val="left"/>
        <w:rPr>
          <w:u w:val="none"/>
        </w:rPr>
      </w:pPr>
      <w:r>
        <w:rPr>
          <w:u w:val="thick"/>
        </w:rPr>
        <w:t xml:space="preserve">CAMPEONATO DE ARAGON </w:t>
      </w:r>
      <w:r>
        <w:rPr>
          <w:spacing w:val="-7"/>
          <w:u w:val="thick"/>
        </w:rPr>
        <w:t xml:space="preserve">DE </w:t>
      </w:r>
      <w:r>
        <w:rPr>
          <w:u w:val="thick"/>
        </w:rPr>
        <w:t>VETERANOS +50 POR</w:t>
      </w:r>
      <w:r>
        <w:rPr>
          <w:spacing w:val="-6"/>
          <w:u w:val="thick"/>
        </w:rPr>
        <w:t xml:space="preserve"> </w:t>
      </w:r>
      <w:r>
        <w:rPr>
          <w:u w:val="thick"/>
        </w:rPr>
        <w:t>EQUIPOS</w:t>
      </w:r>
    </w:p>
    <w:p w14:paraId="0F2A3F96" w14:textId="77777777" w:rsidR="005066EB" w:rsidRDefault="005066EB">
      <w:pPr>
        <w:pStyle w:val="Textoindependiente"/>
        <w:rPr>
          <w:b/>
          <w:sz w:val="20"/>
        </w:rPr>
      </w:pPr>
    </w:p>
    <w:p w14:paraId="62D62772" w14:textId="77777777" w:rsidR="005066EB" w:rsidRDefault="005066EB">
      <w:pPr>
        <w:pStyle w:val="Textoindependiente"/>
        <w:spacing w:before="10"/>
        <w:rPr>
          <w:b/>
          <w:sz w:val="22"/>
        </w:rPr>
      </w:pPr>
    </w:p>
    <w:p w14:paraId="4CB424F8" w14:textId="77777777" w:rsidR="005066EB" w:rsidRDefault="000219D6">
      <w:pPr>
        <w:pStyle w:val="Ttulo2"/>
        <w:rPr>
          <w:u w:val="none"/>
        </w:rPr>
      </w:pPr>
      <w:r>
        <w:rPr>
          <w:u w:val="thick"/>
        </w:rPr>
        <w:t>ARTICULO 31º.</w:t>
      </w:r>
    </w:p>
    <w:p w14:paraId="35FB0ECB" w14:textId="77777777" w:rsidR="005066EB" w:rsidRDefault="000219D6">
      <w:pPr>
        <w:pStyle w:val="Textoindependiente"/>
        <w:spacing w:before="147" w:line="362" w:lineRule="auto"/>
        <w:ind w:left="152" w:right="144" w:firstLine="710"/>
        <w:jc w:val="both"/>
      </w:pPr>
      <w:r>
        <w:t>Conforme a lo establecido por la R.F.E.T., se entiende por Veterano +50 todo jugador o jugadora que cumpla los 50 años o más, en el año que se dispute la prueba o competición.</w:t>
      </w:r>
    </w:p>
    <w:p w14:paraId="7B734D45" w14:textId="77777777" w:rsidR="005066EB" w:rsidRDefault="005066EB">
      <w:pPr>
        <w:pStyle w:val="Textoindependiente"/>
        <w:spacing w:before="7"/>
        <w:rPr>
          <w:sz w:val="35"/>
        </w:rPr>
      </w:pPr>
    </w:p>
    <w:p w14:paraId="116853DE" w14:textId="77777777" w:rsidR="005066EB" w:rsidRDefault="000219D6">
      <w:pPr>
        <w:pStyle w:val="Textoindependiente"/>
        <w:spacing w:line="360" w:lineRule="auto"/>
        <w:ind w:left="152" w:right="144" w:firstLine="710"/>
        <w:jc w:val="both"/>
      </w:pPr>
      <w:r>
        <w:t>Dichos campeonatos se disputarán situando en el sorteo a los dos equipos con mejor clasificación como cabezas de serie primero y segundo, directamente en semifinales, quedando exentos de las rondas anteriores.</w:t>
      </w:r>
    </w:p>
    <w:p w14:paraId="6A66329A" w14:textId="77777777" w:rsidR="005066EB" w:rsidRDefault="005066EB">
      <w:pPr>
        <w:pStyle w:val="Textoindependiente"/>
        <w:rPr>
          <w:sz w:val="36"/>
        </w:rPr>
      </w:pPr>
    </w:p>
    <w:p w14:paraId="6DB03EAB" w14:textId="77777777" w:rsidR="005066EB" w:rsidRDefault="000219D6">
      <w:pPr>
        <w:pStyle w:val="Textoindependiente"/>
        <w:spacing w:before="1" w:line="360" w:lineRule="auto"/>
        <w:ind w:left="152" w:right="144" w:firstLine="710"/>
        <w:jc w:val="both"/>
      </w:pPr>
      <w:r>
        <w:t>El resto de equipos inscritos, irán disputand</w:t>
      </w:r>
      <w:r>
        <w:t>o las sucesivas eliminatorias hasta llegar a enfrentarse los dos equipos resultantes con los dos primeros cabezas de serie</w:t>
      </w:r>
    </w:p>
    <w:p w14:paraId="1D612893" w14:textId="77777777" w:rsidR="005066EB" w:rsidRDefault="005066EB">
      <w:pPr>
        <w:pStyle w:val="Textoindependiente"/>
        <w:spacing w:before="1"/>
        <w:rPr>
          <w:sz w:val="36"/>
        </w:rPr>
      </w:pPr>
    </w:p>
    <w:p w14:paraId="335E4C05" w14:textId="77777777" w:rsidR="005066EB" w:rsidRDefault="000219D6">
      <w:pPr>
        <w:pStyle w:val="Textoindependiente"/>
        <w:ind w:left="863"/>
      </w:pPr>
      <w:r>
        <w:t>Los encuentros a disputar en cada eliminatoria serán los siguientes:</w:t>
      </w:r>
    </w:p>
    <w:p w14:paraId="439733A2" w14:textId="77777777" w:rsidR="005066EB" w:rsidRDefault="000219D6">
      <w:pPr>
        <w:pStyle w:val="Prrafodelista"/>
        <w:numPr>
          <w:ilvl w:val="0"/>
          <w:numId w:val="5"/>
        </w:numPr>
        <w:tabs>
          <w:tab w:val="left" w:pos="1852"/>
        </w:tabs>
        <w:spacing w:before="137"/>
        <w:ind w:hanging="284"/>
        <w:rPr>
          <w:sz w:val="24"/>
        </w:rPr>
      </w:pPr>
      <w:r>
        <w:rPr>
          <w:sz w:val="24"/>
        </w:rPr>
        <w:t xml:space="preserve">Categoría masculina: </w:t>
      </w:r>
      <w:r>
        <w:rPr>
          <w:color w:val="0070BF"/>
          <w:sz w:val="24"/>
        </w:rPr>
        <w:t>Cuatro individuales y un</w:t>
      </w:r>
      <w:r>
        <w:rPr>
          <w:color w:val="0070BF"/>
          <w:spacing w:val="-3"/>
          <w:sz w:val="24"/>
        </w:rPr>
        <w:t xml:space="preserve"> </w:t>
      </w:r>
      <w:r>
        <w:rPr>
          <w:color w:val="0070BF"/>
          <w:sz w:val="24"/>
        </w:rPr>
        <w:t>doble.</w:t>
      </w:r>
    </w:p>
    <w:p w14:paraId="1AA4A333" w14:textId="77777777" w:rsidR="005066EB" w:rsidRDefault="000219D6">
      <w:pPr>
        <w:pStyle w:val="Prrafodelista"/>
        <w:numPr>
          <w:ilvl w:val="0"/>
          <w:numId w:val="5"/>
        </w:numPr>
        <w:tabs>
          <w:tab w:val="left" w:pos="1852"/>
        </w:tabs>
        <w:spacing w:before="137"/>
        <w:ind w:hanging="284"/>
        <w:rPr>
          <w:sz w:val="24"/>
        </w:rPr>
      </w:pPr>
      <w:r>
        <w:rPr>
          <w:sz w:val="24"/>
        </w:rPr>
        <w:t xml:space="preserve">Categoría </w:t>
      </w:r>
      <w:r>
        <w:rPr>
          <w:sz w:val="24"/>
        </w:rPr>
        <w:t>femenina: Dos individuales y un</w:t>
      </w:r>
      <w:r>
        <w:rPr>
          <w:spacing w:val="-3"/>
          <w:sz w:val="24"/>
        </w:rPr>
        <w:t xml:space="preserve"> </w:t>
      </w:r>
      <w:r>
        <w:rPr>
          <w:sz w:val="24"/>
        </w:rPr>
        <w:t>doble.</w:t>
      </w:r>
    </w:p>
    <w:p w14:paraId="39158ABC" w14:textId="77777777" w:rsidR="005066EB" w:rsidRDefault="005066EB">
      <w:pPr>
        <w:pStyle w:val="Textoindependiente"/>
        <w:rPr>
          <w:sz w:val="26"/>
        </w:rPr>
      </w:pPr>
    </w:p>
    <w:p w14:paraId="0A781269" w14:textId="77777777" w:rsidR="005066EB" w:rsidRDefault="005066EB">
      <w:pPr>
        <w:pStyle w:val="Textoindependiente"/>
        <w:spacing w:before="2"/>
        <w:rPr>
          <w:sz w:val="22"/>
        </w:rPr>
      </w:pPr>
    </w:p>
    <w:p w14:paraId="3B66FDE4" w14:textId="77777777" w:rsidR="005066EB" w:rsidRDefault="000219D6">
      <w:pPr>
        <w:pStyle w:val="Textoindependiente"/>
        <w:spacing w:line="360" w:lineRule="auto"/>
        <w:ind w:left="152" w:right="143" w:firstLine="710"/>
        <w:jc w:val="both"/>
      </w:pPr>
      <w:r>
        <w:t>Igualmente, y tal como está previsto en el Art. 3, se disputará un cuadro de ganadores y otro de</w:t>
      </w:r>
      <w:r>
        <w:rPr>
          <w:spacing w:val="-2"/>
        </w:rPr>
        <w:t xml:space="preserve"> </w:t>
      </w:r>
      <w:r>
        <w:t>perdedores.</w:t>
      </w:r>
    </w:p>
    <w:p w14:paraId="7926F30F" w14:textId="77777777" w:rsidR="005066EB" w:rsidRDefault="005066EB">
      <w:pPr>
        <w:pStyle w:val="Textoindependiente"/>
        <w:spacing w:before="8"/>
        <w:rPr>
          <w:sz w:val="35"/>
        </w:rPr>
      </w:pPr>
    </w:p>
    <w:p w14:paraId="6647817B" w14:textId="77777777" w:rsidR="005066EB" w:rsidRDefault="000219D6">
      <w:pPr>
        <w:pStyle w:val="Textoindependiente"/>
        <w:spacing w:line="362" w:lineRule="auto"/>
        <w:ind w:left="152" w:right="145" w:firstLine="710"/>
        <w:jc w:val="both"/>
      </w:pPr>
      <w:r>
        <w:t>En el supuesto de que uno de los dos primeros cabezas de serie, o los dos, fuesen derrotados en semifinal</w:t>
      </w:r>
      <w:r>
        <w:t>es, no podrán participar en el cuadro de perdedores.</w:t>
      </w:r>
    </w:p>
    <w:p w14:paraId="603F2F69" w14:textId="77777777" w:rsidR="005066EB" w:rsidRDefault="005066EB">
      <w:pPr>
        <w:spacing w:line="362" w:lineRule="auto"/>
        <w:jc w:val="both"/>
        <w:sectPr w:rsidR="005066EB">
          <w:pgSz w:w="11910" w:h="16840"/>
          <w:pgMar w:top="2260" w:right="560" w:bottom="1060" w:left="980" w:header="422" w:footer="875" w:gutter="0"/>
          <w:cols w:space="720"/>
        </w:sectPr>
      </w:pPr>
    </w:p>
    <w:p w14:paraId="730AC647" w14:textId="77777777" w:rsidR="005066EB" w:rsidRDefault="005066EB">
      <w:pPr>
        <w:pStyle w:val="Textoindependiente"/>
        <w:rPr>
          <w:sz w:val="20"/>
        </w:rPr>
      </w:pPr>
    </w:p>
    <w:p w14:paraId="7F658AA6" w14:textId="77777777" w:rsidR="005066EB" w:rsidRDefault="005066EB">
      <w:pPr>
        <w:pStyle w:val="Textoindependiente"/>
        <w:spacing w:before="10"/>
        <w:rPr>
          <w:sz w:val="22"/>
        </w:rPr>
      </w:pPr>
    </w:p>
    <w:p w14:paraId="7585020E" w14:textId="77777777" w:rsidR="005066EB" w:rsidRDefault="000219D6">
      <w:pPr>
        <w:pStyle w:val="Ttulo1"/>
        <w:numPr>
          <w:ilvl w:val="0"/>
          <w:numId w:val="17"/>
        </w:numPr>
        <w:tabs>
          <w:tab w:val="left" w:pos="3249"/>
        </w:tabs>
        <w:spacing w:line="362" w:lineRule="auto"/>
        <w:ind w:left="2908" w:right="1921" w:hanging="269"/>
        <w:jc w:val="left"/>
        <w:rPr>
          <w:u w:val="none"/>
        </w:rPr>
      </w:pPr>
      <w:r>
        <w:rPr>
          <w:u w:val="thick"/>
        </w:rPr>
        <w:t xml:space="preserve">CAMPEONATO DE ARAGON </w:t>
      </w:r>
      <w:r>
        <w:rPr>
          <w:spacing w:val="-7"/>
          <w:u w:val="thick"/>
        </w:rPr>
        <w:t xml:space="preserve">DE </w:t>
      </w:r>
      <w:r>
        <w:rPr>
          <w:u w:val="thick"/>
        </w:rPr>
        <w:t>VETERANOS +55 POR</w:t>
      </w:r>
      <w:r>
        <w:rPr>
          <w:spacing w:val="-6"/>
          <w:u w:val="thick"/>
        </w:rPr>
        <w:t xml:space="preserve"> </w:t>
      </w:r>
      <w:r>
        <w:rPr>
          <w:u w:val="thick"/>
        </w:rPr>
        <w:t>EQUIPOS</w:t>
      </w:r>
    </w:p>
    <w:p w14:paraId="0AACC7C1" w14:textId="77777777" w:rsidR="005066EB" w:rsidRDefault="005066EB">
      <w:pPr>
        <w:pStyle w:val="Textoindependiente"/>
        <w:rPr>
          <w:b/>
          <w:sz w:val="20"/>
        </w:rPr>
      </w:pPr>
    </w:p>
    <w:p w14:paraId="2177E38C" w14:textId="77777777" w:rsidR="005066EB" w:rsidRDefault="005066EB">
      <w:pPr>
        <w:pStyle w:val="Textoindependiente"/>
        <w:spacing w:before="10"/>
        <w:rPr>
          <w:b/>
          <w:sz w:val="22"/>
        </w:rPr>
      </w:pPr>
    </w:p>
    <w:p w14:paraId="0F6140B0" w14:textId="77777777" w:rsidR="005066EB" w:rsidRDefault="000219D6">
      <w:pPr>
        <w:pStyle w:val="Ttulo2"/>
        <w:rPr>
          <w:u w:val="none"/>
        </w:rPr>
      </w:pPr>
      <w:r>
        <w:rPr>
          <w:u w:val="thick"/>
        </w:rPr>
        <w:t>ARTICULO 32º.</w:t>
      </w:r>
    </w:p>
    <w:p w14:paraId="20FB56B6" w14:textId="77777777" w:rsidR="005066EB" w:rsidRDefault="000219D6">
      <w:pPr>
        <w:pStyle w:val="Textoindependiente"/>
        <w:spacing w:before="147" w:line="362" w:lineRule="auto"/>
        <w:ind w:left="152" w:right="144" w:firstLine="710"/>
        <w:jc w:val="both"/>
      </w:pPr>
      <w:r>
        <w:t>Conforme a lo establecido por la R.F.E.T., se entiende por Veterano +55 todo jugador o jugadora que cumpla los 55 años o más, en el año que se dispute la prueba o competición.</w:t>
      </w:r>
    </w:p>
    <w:p w14:paraId="653A557D" w14:textId="77777777" w:rsidR="005066EB" w:rsidRDefault="005066EB">
      <w:pPr>
        <w:pStyle w:val="Textoindependiente"/>
        <w:spacing w:before="7"/>
        <w:rPr>
          <w:sz w:val="35"/>
        </w:rPr>
      </w:pPr>
    </w:p>
    <w:p w14:paraId="09EE804B" w14:textId="77777777" w:rsidR="005066EB" w:rsidRDefault="000219D6">
      <w:pPr>
        <w:pStyle w:val="Textoindependiente"/>
        <w:spacing w:line="360" w:lineRule="auto"/>
        <w:ind w:left="152" w:right="144" w:firstLine="710"/>
        <w:jc w:val="both"/>
      </w:pPr>
      <w:r>
        <w:t>Dichos campeonatos se disputarán situando en el sorteo a los dos equipos con me</w:t>
      </w:r>
      <w:r>
        <w:t>jor clasificación como cabezas de serie primero y segundo, directamente en semifinales, quedando exentos de las rondas anteriores.</w:t>
      </w:r>
    </w:p>
    <w:p w14:paraId="1DBC7598" w14:textId="77777777" w:rsidR="005066EB" w:rsidRDefault="005066EB">
      <w:pPr>
        <w:pStyle w:val="Textoindependiente"/>
        <w:rPr>
          <w:sz w:val="36"/>
        </w:rPr>
      </w:pPr>
    </w:p>
    <w:p w14:paraId="61F81279" w14:textId="77777777" w:rsidR="005066EB" w:rsidRDefault="000219D6">
      <w:pPr>
        <w:pStyle w:val="Textoindependiente"/>
        <w:spacing w:before="1" w:line="360" w:lineRule="auto"/>
        <w:ind w:left="152" w:right="145" w:firstLine="710"/>
        <w:jc w:val="both"/>
      </w:pPr>
      <w:r>
        <w:t>El resto de equipos inscritos, irán disputando las sucesivas eliminatorias hasta llegar a enfrentarse los dos equipos result</w:t>
      </w:r>
      <w:r>
        <w:t>antes con los dos primeros cabezas de serie</w:t>
      </w:r>
    </w:p>
    <w:p w14:paraId="04E98606" w14:textId="77777777" w:rsidR="005066EB" w:rsidRDefault="005066EB">
      <w:pPr>
        <w:pStyle w:val="Textoindependiente"/>
        <w:spacing w:before="1"/>
        <w:rPr>
          <w:sz w:val="36"/>
        </w:rPr>
      </w:pPr>
    </w:p>
    <w:p w14:paraId="0DC75466" w14:textId="77777777" w:rsidR="005066EB" w:rsidRDefault="000219D6">
      <w:pPr>
        <w:pStyle w:val="Textoindependiente"/>
        <w:ind w:left="863"/>
      </w:pPr>
      <w:r>
        <w:t>Los encuentros a disputar en cada eliminatoria serán los siguientes:</w:t>
      </w:r>
    </w:p>
    <w:p w14:paraId="32FD73B8" w14:textId="77777777" w:rsidR="005066EB" w:rsidRDefault="000219D6">
      <w:pPr>
        <w:pStyle w:val="Prrafodelista"/>
        <w:numPr>
          <w:ilvl w:val="0"/>
          <w:numId w:val="4"/>
        </w:numPr>
        <w:tabs>
          <w:tab w:val="left" w:pos="1852"/>
        </w:tabs>
        <w:spacing w:before="137"/>
        <w:ind w:hanging="284"/>
        <w:rPr>
          <w:sz w:val="24"/>
        </w:rPr>
      </w:pPr>
      <w:r>
        <w:rPr>
          <w:sz w:val="24"/>
        </w:rPr>
        <w:t xml:space="preserve">Categoría masculina: </w:t>
      </w:r>
      <w:r>
        <w:rPr>
          <w:color w:val="0070BF"/>
          <w:sz w:val="24"/>
        </w:rPr>
        <w:t>Cuatro individuales y un</w:t>
      </w:r>
      <w:r>
        <w:rPr>
          <w:color w:val="0070BF"/>
          <w:spacing w:val="-3"/>
          <w:sz w:val="24"/>
        </w:rPr>
        <w:t xml:space="preserve"> </w:t>
      </w:r>
      <w:r>
        <w:rPr>
          <w:color w:val="0070BF"/>
          <w:sz w:val="24"/>
        </w:rPr>
        <w:t>doble.</w:t>
      </w:r>
    </w:p>
    <w:p w14:paraId="404D2931" w14:textId="77777777" w:rsidR="005066EB" w:rsidRDefault="000219D6">
      <w:pPr>
        <w:pStyle w:val="Prrafodelista"/>
        <w:numPr>
          <w:ilvl w:val="0"/>
          <w:numId w:val="4"/>
        </w:numPr>
        <w:tabs>
          <w:tab w:val="left" w:pos="1852"/>
        </w:tabs>
        <w:spacing w:before="137"/>
        <w:ind w:hanging="284"/>
        <w:rPr>
          <w:sz w:val="24"/>
        </w:rPr>
      </w:pPr>
      <w:r>
        <w:rPr>
          <w:sz w:val="24"/>
        </w:rPr>
        <w:t>Categoría femenina: Dos individuales y un</w:t>
      </w:r>
      <w:r>
        <w:rPr>
          <w:spacing w:val="-1"/>
          <w:sz w:val="24"/>
        </w:rPr>
        <w:t xml:space="preserve"> </w:t>
      </w:r>
      <w:r>
        <w:rPr>
          <w:sz w:val="24"/>
        </w:rPr>
        <w:t>doble.</w:t>
      </w:r>
    </w:p>
    <w:p w14:paraId="6B322459" w14:textId="77777777" w:rsidR="005066EB" w:rsidRDefault="005066EB">
      <w:pPr>
        <w:pStyle w:val="Textoindependiente"/>
        <w:rPr>
          <w:sz w:val="26"/>
        </w:rPr>
      </w:pPr>
    </w:p>
    <w:p w14:paraId="7DA96B94" w14:textId="77777777" w:rsidR="005066EB" w:rsidRDefault="005066EB">
      <w:pPr>
        <w:pStyle w:val="Textoindependiente"/>
        <w:spacing w:before="2"/>
        <w:rPr>
          <w:sz w:val="22"/>
        </w:rPr>
      </w:pPr>
    </w:p>
    <w:p w14:paraId="679119B4" w14:textId="77777777" w:rsidR="005066EB" w:rsidRDefault="000219D6">
      <w:pPr>
        <w:pStyle w:val="Textoindependiente"/>
        <w:spacing w:line="360" w:lineRule="auto"/>
        <w:ind w:left="152" w:right="143" w:firstLine="710"/>
        <w:jc w:val="both"/>
      </w:pPr>
      <w:r>
        <w:t>Igualmente, y tal como está previsto en el Art. 3, se disputará un cuadro de ganadores y otro de</w:t>
      </w:r>
      <w:r>
        <w:rPr>
          <w:spacing w:val="-2"/>
        </w:rPr>
        <w:t xml:space="preserve"> </w:t>
      </w:r>
      <w:r>
        <w:t>perdedores.</w:t>
      </w:r>
    </w:p>
    <w:p w14:paraId="449401DB" w14:textId="77777777" w:rsidR="005066EB" w:rsidRDefault="005066EB">
      <w:pPr>
        <w:pStyle w:val="Textoindependiente"/>
        <w:spacing w:before="8"/>
        <w:rPr>
          <w:sz w:val="35"/>
        </w:rPr>
      </w:pPr>
    </w:p>
    <w:p w14:paraId="7D1804DF" w14:textId="77777777" w:rsidR="005066EB" w:rsidRDefault="000219D6">
      <w:pPr>
        <w:pStyle w:val="Textoindependiente"/>
        <w:spacing w:line="362" w:lineRule="auto"/>
        <w:ind w:left="152" w:right="145" w:firstLine="710"/>
        <w:jc w:val="both"/>
      </w:pPr>
      <w:r>
        <w:t xml:space="preserve">En el supuesto de que uno de los dos primeros cabezas de serie, o los dos, fuesen derrotados en semifinales, no podrán participar en el cuadro de </w:t>
      </w:r>
      <w:r>
        <w:t>perdedores.</w:t>
      </w:r>
    </w:p>
    <w:p w14:paraId="1D7FE8CF" w14:textId="77777777" w:rsidR="005066EB" w:rsidRDefault="005066EB">
      <w:pPr>
        <w:spacing w:line="362" w:lineRule="auto"/>
        <w:jc w:val="both"/>
        <w:sectPr w:rsidR="005066EB">
          <w:pgSz w:w="11910" w:h="16840"/>
          <w:pgMar w:top="2260" w:right="560" w:bottom="1060" w:left="980" w:header="422" w:footer="875" w:gutter="0"/>
          <w:cols w:space="720"/>
        </w:sectPr>
      </w:pPr>
    </w:p>
    <w:p w14:paraId="4F13022C" w14:textId="77777777" w:rsidR="005066EB" w:rsidRDefault="005066EB">
      <w:pPr>
        <w:pStyle w:val="Textoindependiente"/>
        <w:rPr>
          <w:sz w:val="20"/>
        </w:rPr>
      </w:pPr>
    </w:p>
    <w:p w14:paraId="27473BEF" w14:textId="77777777" w:rsidR="005066EB" w:rsidRDefault="005066EB">
      <w:pPr>
        <w:pStyle w:val="Textoindependiente"/>
        <w:spacing w:before="10"/>
        <w:rPr>
          <w:sz w:val="22"/>
        </w:rPr>
      </w:pPr>
    </w:p>
    <w:p w14:paraId="72D31384" w14:textId="77777777" w:rsidR="005066EB" w:rsidRDefault="000219D6">
      <w:pPr>
        <w:pStyle w:val="Ttulo1"/>
        <w:numPr>
          <w:ilvl w:val="0"/>
          <w:numId w:val="17"/>
        </w:numPr>
        <w:tabs>
          <w:tab w:val="left" w:pos="2702"/>
        </w:tabs>
        <w:ind w:left="2701" w:hanging="1994"/>
        <w:jc w:val="left"/>
        <w:rPr>
          <w:u w:val="none"/>
        </w:rPr>
      </w:pPr>
      <w:r>
        <w:rPr>
          <w:u w:val="thick"/>
        </w:rPr>
        <w:t>CAMPEONATO DE ARAGON GRUPO</w:t>
      </w:r>
      <w:r>
        <w:rPr>
          <w:spacing w:val="-10"/>
          <w:u w:val="thick"/>
        </w:rPr>
        <w:t xml:space="preserve"> </w:t>
      </w:r>
      <w:r>
        <w:rPr>
          <w:u w:val="thick"/>
        </w:rPr>
        <w:t>VI</w:t>
      </w:r>
    </w:p>
    <w:p w14:paraId="26A0AB09" w14:textId="77777777" w:rsidR="005066EB" w:rsidRDefault="000219D6">
      <w:pPr>
        <w:spacing w:before="200"/>
        <w:ind w:left="712"/>
        <w:jc w:val="center"/>
        <w:rPr>
          <w:b/>
          <w:sz w:val="34"/>
        </w:rPr>
      </w:pPr>
      <w:r>
        <w:rPr>
          <w:b/>
          <w:sz w:val="34"/>
          <w:u w:val="thick"/>
        </w:rPr>
        <w:t xml:space="preserve"> </w:t>
      </w:r>
      <w:r>
        <w:rPr>
          <w:b/>
          <w:sz w:val="34"/>
          <w:u w:val="thick"/>
        </w:rPr>
        <w:t>MAYORES DE 18 AÑOS POR EQUIPOS</w:t>
      </w:r>
    </w:p>
    <w:p w14:paraId="7CCE4A50" w14:textId="77777777" w:rsidR="005066EB" w:rsidRDefault="005066EB">
      <w:pPr>
        <w:pStyle w:val="Textoindependiente"/>
        <w:rPr>
          <w:b/>
          <w:sz w:val="20"/>
        </w:rPr>
      </w:pPr>
    </w:p>
    <w:p w14:paraId="1105DB4C" w14:textId="77777777" w:rsidR="005066EB" w:rsidRDefault="005066EB">
      <w:pPr>
        <w:pStyle w:val="Textoindependiente"/>
        <w:rPr>
          <w:b/>
          <w:sz w:val="20"/>
        </w:rPr>
      </w:pPr>
    </w:p>
    <w:p w14:paraId="28BAAC61" w14:textId="77777777" w:rsidR="005066EB" w:rsidRDefault="005066EB">
      <w:pPr>
        <w:pStyle w:val="Textoindependiente"/>
        <w:spacing w:before="2"/>
        <w:rPr>
          <w:b/>
          <w:sz w:val="20"/>
        </w:rPr>
      </w:pPr>
    </w:p>
    <w:p w14:paraId="1C73E0CE" w14:textId="77777777" w:rsidR="005066EB" w:rsidRDefault="000219D6">
      <w:pPr>
        <w:pStyle w:val="Ttulo2"/>
        <w:rPr>
          <w:u w:val="none"/>
        </w:rPr>
      </w:pPr>
      <w:r>
        <w:rPr>
          <w:u w:val="thick"/>
        </w:rPr>
        <w:t>ARTICULO 33º.</w:t>
      </w:r>
    </w:p>
    <w:p w14:paraId="2483F0F7" w14:textId="77777777" w:rsidR="005066EB" w:rsidRDefault="000219D6">
      <w:pPr>
        <w:pStyle w:val="Textoindependiente"/>
        <w:spacing w:before="147" w:line="362" w:lineRule="auto"/>
        <w:ind w:left="863" w:right="144"/>
        <w:jc w:val="both"/>
      </w:pPr>
      <w:r>
        <w:t>Se entiende por mayor de 18 años, todo jugador o jugadora que cumpla los 19 años o más, en el año que se dispute la prueba de competición.</w:t>
      </w:r>
    </w:p>
    <w:p w14:paraId="74BFFB0F" w14:textId="77777777" w:rsidR="005066EB" w:rsidRDefault="005066EB">
      <w:pPr>
        <w:pStyle w:val="Textoindependiente"/>
        <w:spacing w:before="7"/>
        <w:rPr>
          <w:sz w:val="35"/>
        </w:rPr>
      </w:pPr>
    </w:p>
    <w:p w14:paraId="040F6BA9" w14:textId="77777777" w:rsidR="005066EB" w:rsidRDefault="000219D6">
      <w:pPr>
        <w:pStyle w:val="Textoindependiente"/>
        <w:ind w:left="863"/>
      </w:pPr>
      <w:r>
        <w:t>En categoría masculina, los equipos se dividirán en dos categorías:</w:t>
      </w:r>
    </w:p>
    <w:p w14:paraId="5EA1D396" w14:textId="77777777" w:rsidR="005066EB" w:rsidRDefault="005066EB">
      <w:pPr>
        <w:pStyle w:val="Textoindependiente"/>
        <w:rPr>
          <w:sz w:val="26"/>
        </w:rPr>
      </w:pPr>
    </w:p>
    <w:p w14:paraId="013F0D3E" w14:textId="77777777" w:rsidR="005066EB" w:rsidRDefault="005066EB">
      <w:pPr>
        <w:pStyle w:val="Textoindependiente"/>
        <w:spacing w:before="3"/>
        <w:rPr>
          <w:sz w:val="22"/>
        </w:rPr>
      </w:pPr>
    </w:p>
    <w:p w14:paraId="6AEBBEA4" w14:textId="77777777" w:rsidR="005066EB" w:rsidRDefault="000219D6">
      <w:pPr>
        <w:pStyle w:val="Prrafodelista"/>
        <w:numPr>
          <w:ilvl w:val="0"/>
          <w:numId w:val="3"/>
        </w:numPr>
        <w:tabs>
          <w:tab w:val="left" w:pos="1156"/>
        </w:tabs>
        <w:spacing w:line="360" w:lineRule="auto"/>
        <w:ind w:right="144" w:firstLine="0"/>
        <w:jc w:val="both"/>
        <w:rPr>
          <w:sz w:val="24"/>
        </w:rPr>
      </w:pPr>
      <w:r>
        <w:rPr>
          <w:b/>
          <w:sz w:val="24"/>
        </w:rPr>
        <w:t xml:space="preserve">Primera categoría: </w:t>
      </w:r>
      <w:r>
        <w:rPr>
          <w:sz w:val="24"/>
        </w:rPr>
        <w:t xml:space="preserve">Integrada por todos </w:t>
      </w:r>
      <w:r>
        <w:rPr>
          <w:spacing w:val="-4"/>
          <w:sz w:val="24"/>
        </w:rPr>
        <w:t xml:space="preserve">los </w:t>
      </w:r>
      <w:r>
        <w:rPr>
          <w:sz w:val="24"/>
        </w:rPr>
        <w:t>equipos inscritos que mantuvieron dicha categoría el año anterior, y los equipos ascendidos de la Segunda categoría, hasta un total de doce.</w:t>
      </w:r>
    </w:p>
    <w:p w14:paraId="70FD7F7B" w14:textId="77777777" w:rsidR="005066EB" w:rsidRDefault="000219D6">
      <w:pPr>
        <w:pStyle w:val="Textoindependiente"/>
        <w:spacing w:line="360" w:lineRule="auto"/>
        <w:ind w:left="863" w:right="143"/>
        <w:jc w:val="both"/>
      </w:pPr>
      <w:r>
        <w:t>En</w:t>
      </w:r>
      <w:r>
        <w:t xml:space="preserve"> esta categoría, se disputarán, el cuadro de ganadores para decidir el Campeón, y el cuadro de perdedores para decidir los descensos a la Segunda categoría. Descienden dos equipos directamente.</w:t>
      </w:r>
    </w:p>
    <w:p w14:paraId="48107843" w14:textId="77777777" w:rsidR="005066EB" w:rsidRDefault="000219D6">
      <w:pPr>
        <w:pStyle w:val="Prrafodelista"/>
        <w:numPr>
          <w:ilvl w:val="0"/>
          <w:numId w:val="3"/>
        </w:numPr>
        <w:tabs>
          <w:tab w:val="left" w:pos="1180"/>
        </w:tabs>
        <w:spacing w:line="360" w:lineRule="auto"/>
        <w:ind w:right="144" w:firstLine="0"/>
        <w:jc w:val="both"/>
        <w:rPr>
          <w:sz w:val="24"/>
        </w:rPr>
      </w:pPr>
      <w:r>
        <w:rPr>
          <w:b/>
          <w:sz w:val="24"/>
        </w:rPr>
        <w:t xml:space="preserve">Segunda categoría: </w:t>
      </w:r>
      <w:r>
        <w:rPr>
          <w:sz w:val="24"/>
        </w:rPr>
        <w:t>Formarán parte de dicha categoría, todos lo</w:t>
      </w:r>
      <w:r>
        <w:rPr>
          <w:sz w:val="24"/>
        </w:rPr>
        <w:t>s inscritos que no formen parte de la Primera</w:t>
      </w:r>
      <w:r>
        <w:rPr>
          <w:spacing w:val="-6"/>
          <w:sz w:val="24"/>
        </w:rPr>
        <w:t xml:space="preserve"> </w:t>
      </w:r>
      <w:r>
        <w:rPr>
          <w:sz w:val="24"/>
        </w:rPr>
        <w:t>categoría.</w:t>
      </w:r>
    </w:p>
    <w:p w14:paraId="3AE26F71" w14:textId="77777777" w:rsidR="005066EB" w:rsidRDefault="000219D6">
      <w:pPr>
        <w:pStyle w:val="Textoindependiente"/>
        <w:spacing w:line="360" w:lineRule="auto"/>
        <w:ind w:left="863" w:right="143"/>
        <w:jc w:val="both"/>
      </w:pPr>
      <w:r>
        <w:t>En esta categoría, se disputarán el cuadro de ganadores para decidir los ascensos a la Primera categoría, y un cuadro de perdedores. El Campeón y el Subcampeón de Segunda ascienden directamente a Pri</w:t>
      </w:r>
      <w:r>
        <w:t>mera.</w:t>
      </w:r>
    </w:p>
    <w:p w14:paraId="1BDA185F" w14:textId="77777777" w:rsidR="005066EB" w:rsidRDefault="005066EB">
      <w:pPr>
        <w:pStyle w:val="Textoindependiente"/>
        <w:spacing w:before="7"/>
        <w:rPr>
          <w:sz w:val="35"/>
        </w:rPr>
      </w:pPr>
    </w:p>
    <w:p w14:paraId="18E5B195" w14:textId="77777777" w:rsidR="005066EB" w:rsidRDefault="000219D6">
      <w:pPr>
        <w:pStyle w:val="Ttulo2"/>
        <w:spacing w:before="0"/>
        <w:rPr>
          <w:u w:val="none"/>
        </w:rPr>
      </w:pPr>
      <w:r>
        <w:rPr>
          <w:u w:val="thick"/>
        </w:rPr>
        <w:t>ARTICULO 34º.</w:t>
      </w:r>
    </w:p>
    <w:p w14:paraId="3EDA5607" w14:textId="77777777" w:rsidR="005066EB" w:rsidRDefault="000219D6">
      <w:pPr>
        <w:pStyle w:val="Textoindependiente"/>
        <w:spacing w:before="152" w:line="360" w:lineRule="auto"/>
        <w:ind w:left="152" w:right="108" w:firstLine="710"/>
      </w:pPr>
      <w:r>
        <w:t>En categoría femenina se jugará una sola categoría, habiendo un cuadro de ganadores y otro hacia atrás de perdedores, y no hay límite de equipos.</w:t>
      </w:r>
    </w:p>
    <w:p w14:paraId="59232D86" w14:textId="77777777" w:rsidR="005066EB" w:rsidRDefault="005066EB">
      <w:pPr>
        <w:pStyle w:val="Textoindependiente"/>
        <w:spacing w:before="1"/>
        <w:rPr>
          <w:sz w:val="36"/>
        </w:rPr>
      </w:pPr>
    </w:p>
    <w:p w14:paraId="3596457F" w14:textId="77777777" w:rsidR="005066EB" w:rsidRDefault="000219D6">
      <w:pPr>
        <w:pStyle w:val="Textoindependiente"/>
        <w:ind w:left="863"/>
      </w:pPr>
      <w:r>
        <w:t>Los encuentros a disputar en cada eliminatoria serán los siguientes:</w:t>
      </w:r>
    </w:p>
    <w:p w14:paraId="60F4EE7A" w14:textId="77777777" w:rsidR="005066EB" w:rsidRDefault="000219D6">
      <w:pPr>
        <w:pStyle w:val="Prrafodelista"/>
        <w:numPr>
          <w:ilvl w:val="1"/>
          <w:numId w:val="3"/>
        </w:numPr>
        <w:tabs>
          <w:tab w:val="left" w:pos="1852"/>
        </w:tabs>
        <w:spacing w:before="137"/>
        <w:ind w:hanging="284"/>
        <w:rPr>
          <w:sz w:val="24"/>
        </w:rPr>
      </w:pPr>
      <w:r>
        <w:rPr>
          <w:sz w:val="24"/>
        </w:rPr>
        <w:t>Categoría masculina</w:t>
      </w:r>
      <w:r>
        <w:rPr>
          <w:sz w:val="24"/>
        </w:rPr>
        <w:t>: Cuatro individuales y un</w:t>
      </w:r>
      <w:r>
        <w:rPr>
          <w:spacing w:val="-5"/>
          <w:sz w:val="24"/>
        </w:rPr>
        <w:t xml:space="preserve"> </w:t>
      </w:r>
      <w:r>
        <w:rPr>
          <w:sz w:val="24"/>
        </w:rPr>
        <w:t>doble.</w:t>
      </w:r>
    </w:p>
    <w:p w14:paraId="2F6DBA41" w14:textId="77777777" w:rsidR="005066EB" w:rsidRDefault="000219D6">
      <w:pPr>
        <w:pStyle w:val="Prrafodelista"/>
        <w:numPr>
          <w:ilvl w:val="1"/>
          <w:numId w:val="3"/>
        </w:numPr>
        <w:tabs>
          <w:tab w:val="left" w:pos="1852"/>
        </w:tabs>
        <w:spacing w:before="137"/>
        <w:ind w:hanging="284"/>
        <w:rPr>
          <w:sz w:val="24"/>
        </w:rPr>
      </w:pPr>
      <w:r>
        <w:rPr>
          <w:sz w:val="24"/>
        </w:rPr>
        <w:t>Categoría femenina: Cuatro individuales y un</w:t>
      </w:r>
      <w:r>
        <w:rPr>
          <w:spacing w:val="-2"/>
          <w:sz w:val="24"/>
        </w:rPr>
        <w:t xml:space="preserve"> </w:t>
      </w:r>
      <w:r>
        <w:rPr>
          <w:sz w:val="24"/>
        </w:rPr>
        <w:t>doble.</w:t>
      </w:r>
    </w:p>
    <w:p w14:paraId="1F8F13BA" w14:textId="77777777" w:rsidR="005066EB" w:rsidRDefault="005066EB">
      <w:pPr>
        <w:rPr>
          <w:sz w:val="24"/>
        </w:rPr>
        <w:sectPr w:rsidR="005066EB">
          <w:pgSz w:w="11910" w:h="16840"/>
          <w:pgMar w:top="2260" w:right="560" w:bottom="1060" w:left="980" w:header="422" w:footer="875" w:gutter="0"/>
          <w:cols w:space="720"/>
        </w:sectPr>
      </w:pPr>
    </w:p>
    <w:p w14:paraId="4EF47E51" w14:textId="77777777" w:rsidR="005066EB" w:rsidRDefault="005066EB">
      <w:pPr>
        <w:pStyle w:val="Textoindependiente"/>
        <w:rPr>
          <w:sz w:val="20"/>
        </w:rPr>
      </w:pPr>
    </w:p>
    <w:p w14:paraId="149EC8AA" w14:textId="77777777" w:rsidR="005066EB" w:rsidRDefault="005066EB">
      <w:pPr>
        <w:pStyle w:val="Textoindependiente"/>
        <w:spacing w:before="10"/>
        <w:rPr>
          <w:sz w:val="22"/>
        </w:rPr>
      </w:pPr>
    </w:p>
    <w:p w14:paraId="2A84D011" w14:textId="77777777" w:rsidR="005066EB" w:rsidRDefault="000219D6">
      <w:pPr>
        <w:pStyle w:val="Ttulo1"/>
        <w:numPr>
          <w:ilvl w:val="0"/>
          <w:numId w:val="17"/>
        </w:numPr>
        <w:tabs>
          <w:tab w:val="left" w:pos="3240"/>
        </w:tabs>
        <w:spacing w:line="362" w:lineRule="auto"/>
        <w:ind w:left="3018" w:right="2494" w:hanging="519"/>
        <w:jc w:val="left"/>
        <w:rPr>
          <w:u w:val="none"/>
        </w:rPr>
      </w:pPr>
      <w:r>
        <w:rPr>
          <w:u w:val="thick"/>
        </w:rPr>
        <w:t xml:space="preserve">CAMPEONATO DE </w:t>
      </w:r>
      <w:r>
        <w:rPr>
          <w:spacing w:val="-3"/>
          <w:u w:val="thick"/>
        </w:rPr>
        <w:t xml:space="preserve">ARAGON </w:t>
      </w:r>
      <w:r>
        <w:rPr>
          <w:u w:val="thick"/>
        </w:rPr>
        <w:t>GRUPO VIII POR</w:t>
      </w:r>
      <w:r>
        <w:rPr>
          <w:spacing w:val="-4"/>
          <w:u w:val="thick"/>
        </w:rPr>
        <w:t xml:space="preserve"> </w:t>
      </w:r>
      <w:r>
        <w:rPr>
          <w:u w:val="thick"/>
        </w:rPr>
        <w:t>EQUIPOS</w:t>
      </w:r>
    </w:p>
    <w:p w14:paraId="442ED964" w14:textId="77777777" w:rsidR="005066EB" w:rsidRDefault="005066EB">
      <w:pPr>
        <w:pStyle w:val="Textoindependiente"/>
        <w:rPr>
          <w:b/>
          <w:sz w:val="20"/>
        </w:rPr>
      </w:pPr>
    </w:p>
    <w:p w14:paraId="5456BA87" w14:textId="77777777" w:rsidR="005066EB" w:rsidRDefault="005066EB">
      <w:pPr>
        <w:pStyle w:val="Textoindependiente"/>
        <w:spacing w:before="10"/>
        <w:rPr>
          <w:b/>
          <w:sz w:val="22"/>
        </w:rPr>
      </w:pPr>
    </w:p>
    <w:p w14:paraId="1E3EA7C9" w14:textId="77777777" w:rsidR="005066EB" w:rsidRDefault="000219D6">
      <w:pPr>
        <w:pStyle w:val="Ttulo2"/>
        <w:rPr>
          <w:u w:val="none"/>
        </w:rPr>
      </w:pPr>
      <w:r>
        <w:rPr>
          <w:u w:val="thick"/>
        </w:rPr>
        <w:t>ARTICULO 35º.</w:t>
      </w:r>
    </w:p>
    <w:p w14:paraId="64B77C38" w14:textId="77777777" w:rsidR="005066EB" w:rsidRDefault="000219D6">
      <w:pPr>
        <w:pStyle w:val="Textoindependiente"/>
        <w:spacing w:before="147"/>
        <w:ind w:left="863"/>
        <w:jc w:val="both"/>
      </w:pPr>
      <w:r>
        <w:t>En categoría masculina, los equipos se dividirán en tres categorías:</w:t>
      </w:r>
    </w:p>
    <w:p w14:paraId="6E256501" w14:textId="77777777" w:rsidR="005066EB" w:rsidRDefault="005066EB">
      <w:pPr>
        <w:pStyle w:val="Textoindependiente"/>
        <w:spacing w:before="1"/>
        <w:rPr>
          <w:sz w:val="36"/>
        </w:rPr>
      </w:pPr>
    </w:p>
    <w:p w14:paraId="2BA0D073" w14:textId="77777777" w:rsidR="005066EB" w:rsidRDefault="000219D6">
      <w:pPr>
        <w:pStyle w:val="Prrafodelista"/>
        <w:numPr>
          <w:ilvl w:val="0"/>
          <w:numId w:val="2"/>
        </w:numPr>
        <w:tabs>
          <w:tab w:val="left" w:pos="1156"/>
        </w:tabs>
        <w:spacing w:line="360" w:lineRule="auto"/>
        <w:ind w:right="144" w:firstLine="0"/>
        <w:jc w:val="both"/>
        <w:rPr>
          <w:sz w:val="24"/>
        </w:rPr>
      </w:pPr>
      <w:r>
        <w:rPr>
          <w:b/>
          <w:sz w:val="24"/>
        </w:rPr>
        <w:t xml:space="preserve">Primera categoría: </w:t>
      </w:r>
      <w:r>
        <w:rPr>
          <w:sz w:val="24"/>
        </w:rPr>
        <w:t xml:space="preserve">Integrada por todos </w:t>
      </w:r>
      <w:r>
        <w:rPr>
          <w:spacing w:val="-4"/>
          <w:sz w:val="24"/>
        </w:rPr>
        <w:t xml:space="preserve">los </w:t>
      </w:r>
      <w:r>
        <w:rPr>
          <w:sz w:val="24"/>
        </w:rPr>
        <w:t>equipos inscritos que mantuvieron dicha categoría el año anterior, y los equipos ascendidos de la Segunda categoría, hasta un total de doce.</w:t>
      </w:r>
    </w:p>
    <w:p w14:paraId="536993A2" w14:textId="77777777" w:rsidR="005066EB" w:rsidRDefault="000219D6">
      <w:pPr>
        <w:pStyle w:val="Textoindependiente"/>
        <w:spacing w:before="2" w:line="360" w:lineRule="auto"/>
        <w:ind w:left="863" w:right="143"/>
        <w:jc w:val="both"/>
      </w:pPr>
      <w:r>
        <w:t>En</w:t>
      </w:r>
      <w:r>
        <w:t xml:space="preserve"> esta categoría, se disputarán, el cuadro de ganadores para decidir el Campeón, y el cuadro de perdedores para decidir los descensos a la Segunda categoría. Descienden dos equipos directamente.</w:t>
      </w:r>
    </w:p>
    <w:p w14:paraId="14518F1D" w14:textId="77777777" w:rsidR="005066EB" w:rsidRDefault="000219D6">
      <w:pPr>
        <w:pStyle w:val="Prrafodelista"/>
        <w:numPr>
          <w:ilvl w:val="0"/>
          <w:numId w:val="2"/>
        </w:numPr>
        <w:tabs>
          <w:tab w:val="left" w:pos="1224"/>
        </w:tabs>
        <w:spacing w:before="1" w:line="360" w:lineRule="auto"/>
        <w:ind w:right="144" w:firstLine="0"/>
        <w:jc w:val="both"/>
        <w:rPr>
          <w:sz w:val="24"/>
        </w:rPr>
      </w:pPr>
      <w:r>
        <w:rPr>
          <w:b/>
          <w:sz w:val="24"/>
        </w:rPr>
        <w:t xml:space="preserve">Segunda categoría: </w:t>
      </w:r>
      <w:r>
        <w:rPr>
          <w:sz w:val="24"/>
        </w:rPr>
        <w:t>Integrada por todos los equipos inscritos q</w:t>
      </w:r>
      <w:r>
        <w:rPr>
          <w:sz w:val="24"/>
        </w:rPr>
        <w:t>ue mantuvieron dicha categoría el año anterior, y los equipos ascendidos de la Tercera categoría, junto con los descendidos de la Primera categoría, hasta un total de</w:t>
      </w:r>
      <w:r>
        <w:rPr>
          <w:spacing w:val="-3"/>
          <w:sz w:val="24"/>
        </w:rPr>
        <w:t xml:space="preserve"> </w:t>
      </w:r>
      <w:r>
        <w:rPr>
          <w:sz w:val="24"/>
        </w:rPr>
        <w:t>doce.</w:t>
      </w:r>
    </w:p>
    <w:p w14:paraId="17EBF62C" w14:textId="77777777" w:rsidR="005066EB" w:rsidRDefault="000219D6">
      <w:pPr>
        <w:pStyle w:val="Textoindependiente"/>
        <w:spacing w:line="360" w:lineRule="auto"/>
        <w:ind w:left="863" w:right="139"/>
        <w:jc w:val="both"/>
      </w:pPr>
      <w:r>
        <w:t xml:space="preserve">En esta categoría, se disputarán, el cuadro de ganadores para decidir los ascensos </w:t>
      </w:r>
      <w:r>
        <w:t>a la Primera categoría, y el cuadro de perdedores para decidir los descensos a la Tercera categoría. El Campeón y el Subcampeón ascienden directamente, así mismo, los dos últimos equipos descienden directamente.</w:t>
      </w:r>
    </w:p>
    <w:p w14:paraId="524FB705" w14:textId="77777777" w:rsidR="005066EB" w:rsidRDefault="000219D6">
      <w:pPr>
        <w:pStyle w:val="Prrafodelista"/>
        <w:numPr>
          <w:ilvl w:val="0"/>
          <w:numId w:val="1"/>
        </w:numPr>
        <w:tabs>
          <w:tab w:val="left" w:pos="1190"/>
        </w:tabs>
        <w:spacing w:line="360" w:lineRule="auto"/>
        <w:ind w:right="145" w:firstLine="0"/>
        <w:jc w:val="both"/>
        <w:rPr>
          <w:sz w:val="24"/>
        </w:rPr>
      </w:pPr>
      <w:r>
        <w:rPr>
          <w:b/>
          <w:sz w:val="24"/>
        </w:rPr>
        <w:t xml:space="preserve">Tercera categoría: </w:t>
      </w:r>
      <w:r>
        <w:rPr>
          <w:sz w:val="24"/>
        </w:rPr>
        <w:t>Formarán parte de dicha categoría, todos los inscritos que no formen parte de la Primera o Segunda</w:t>
      </w:r>
      <w:r>
        <w:rPr>
          <w:spacing w:val="-2"/>
          <w:sz w:val="24"/>
        </w:rPr>
        <w:t xml:space="preserve"> </w:t>
      </w:r>
      <w:r>
        <w:rPr>
          <w:sz w:val="24"/>
        </w:rPr>
        <w:t>categoría.</w:t>
      </w:r>
    </w:p>
    <w:p w14:paraId="572D2E21" w14:textId="77777777" w:rsidR="005066EB" w:rsidRDefault="000219D6">
      <w:pPr>
        <w:pStyle w:val="Textoindependiente"/>
        <w:spacing w:line="360" w:lineRule="auto"/>
        <w:ind w:left="863" w:right="144"/>
        <w:jc w:val="both"/>
      </w:pPr>
      <w:r>
        <w:t xml:space="preserve">En esta categoría, se disputarán el cuadro de ganadores para decidir los ascensos a la Segunda categoría, y un cuadro de perdedores. El Campeón y </w:t>
      </w:r>
      <w:r>
        <w:t>el Subcampeón ascienden directamente a Segunda.</w:t>
      </w:r>
    </w:p>
    <w:p w14:paraId="7B4F96BB" w14:textId="77777777" w:rsidR="005066EB" w:rsidRDefault="005066EB">
      <w:pPr>
        <w:spacing w:line="360" w:lineRule="auto"/>
        <w:jc w:val="both"/>
        <w:sectPr w:rsidR="005066EB">
          <w:pgSz w:w="11910" w:h="16840"/>
          <w:pgMar w:top="2260" w:right="560" w:bottom="1060" w:left="980" w:header="422" w:footer="875" w:gutter="0"/>
          <w:cols w:space="720"/>
        </w:sectPr>
      </w:pPr>
    </w:p>
    <w:p w14:paraId="37566F9B" w14:textId="77777777" w:rsidR="005066EB" w:rsidRDefault="005066EB">
      <w:pPr>
        <w:pStyle w:val="Textoindependiente"/>
        <w:rPr>
          <w:sz w:val="20"/>
        </w:rPr>
      </w:pPr>
    </w:p>
    <w:p w14:paraId="0A0467E7" w14:textId="77777777" w:rsidR="005066EB" w:rsidRDefault="000219D6">
      <w:pPr>
        <w:pStyle w:val="Ttulo2"/>
        <w:spacing w:before="222"/>
        <w:rPr>
          <w:u w:val="none"/>
        </w:rPr>
      </w:pPr>
      <w:r>
        <w:rPr>
          <w:u w:val="thick"/>
        </w:rPr>
        <w:t>ARTICULO 36º.</w:t>
      </w:r>
    </w:p>
    <w:p w14:paraId="6612AD2E" w14:textId="77777777" w:rsidR="005066EB" w:rsidRDefault="000219D6">
      <w:pPr>
        <w:pStyle w:val="Textoindependiente"/>
        <w:spacing w:before="147" w:line="360" w:lineRule="auto"/>
        <w:ind w:left="152" w:right="108" w:firstLine="710"/>
      </w:pPr>
      <w:r>
        <w:t>En categoría femenina se jugará una sola categoría, habiendo un cuadro de ganadores y otro hacia atrás de perdedores, y no hay límite de equipos.</w:t>
      </w:r>
    </w:p>
    <w:p w14:paraId="758ABA9D" w14:textId="77777777" w:rsidR="005066EB" w:rsidRDefault="005066EB">
      <w:pPr>
        <w:pStyle w:val="Textoindependiente"/>
        <w:spacing w:before="1"/>
        <w:rPr>
          <w:sz w:val="36"/>
        </w:rPr>
      </w:pPr>
    </w:p>
    <w:p w14:paraId="6626115E" w14:textId="77777777" w:rsidR="005066EB" w:rsidRDefault="000219D6">
      <w:pPr>
        <w:pStyle w:val="Textoindependiente"/>
        <w:ind w:left="863"/>
      </w:pPr>
      <w:r>
        <w:t>Los encuentros a disputar en</w:t>
      </w:r>
      <w:r>
        <w:t xml:space="preserve"> cada eliminatoria serán los siguientes:</w:t>
      </w:r>
    </w:p>
    <w:p w14:paraId="5D75388F" w14:textId="77777777" w:rsidR="005066EB" w:rsidRDefault="000219D6">
      <w:pPr>
        <w:pStyle w:val="Prrafodelista"/>
        <w:numPr>
          <w:ilvl w:val="1"/>
          <w:numId w:val="1"/>
        </w:numPr>
        <w:tabs>
          <w:tab w:val="left" w:pos="1852"/>
        </w:tabs>
        <w:spacing w:before="137"/>
        <w:ind w:hanging="284"/>
        <w:rPr>
          <w:sz w:val="24"/>
        </w:rPr>
      </w:pPr>
      <w:r>
        <w:rPr>
          <w:sz w:val="24"/>
        </w:rPr>
        <w:t>Categoría masculina: Cuatro individuales y un</w:t>
      </w:r>
      <w:r>
        <w:rPr>
          <w:spacing w:val="-2"/>
          <w:sz w:val="24"/>
        </w:rPr>
        <w:t xml:space="preserve"> </w:t>
      </w:r>
      <w:r>
        <w:rPr>
          <w:sz w:val="24"/>
        </w:rPr>
        <w:t>doble.</w:t>
      </w:r>
    </w:p>
    <w:p w14:paraId="7507B7FD" w14:textId="77777777" w:rsidR="005066EB" w:rsidRDefault="000219D6">
      <w:pPr>
        <w:pStyle w:val="Prrafodelista"/>
        <w:numPr>
          <w:ilvl w:val="1"/>
          <w:numId w:val="1"/>
        </w:numPr>
        <w:tabs>
          <w:tab w:val="left" w:pos="1852"/>
        </w:tabs>
        <w:spacing w:before="137"/>
        <w:ind w:hanging="284"/>
        <w:rPr>
          <w:sz w:val="24"/>
        </w:rPr>
      </w:pPr>
      <w:r>
        <w:rPr>
          <w:sz w:val="24"/>
        </w:rPr>
        <w:t>Categoría femenina: Cuatro individuales y un</w:t>
      </w:r>
      <w:r>
        <w:rPr>
          <w:spacing w:val="-4"/>
          <w:sz w:val="24"/>
        </w:rPr>
        <w:t xml:space="preserve"> </w:t>
      </w:r>
      <w:r>
        <w:rPr>
          <w:sz w:val="24"/>
        </w:rPr>
        <w:t>doble.</w:t>
      </w:r>
    </w:p>
    <w:p w14:paraId="442A5048" w14:textId="77777777" w:rsidR="005066EB" w:rsidRDefault="005066EB">
      <w:pPr>
        <w:rPr>
          <w:sz w:val="24"/>
        </w:rPr>
        <w:sectPr w:rsidR="005066EB">
          <w:pgSz w:w="11910" w:h="16840"/>
          <w:pgMar w:top="2260" w:right="560" w:bottom="1060" w:left="980" w:header="422" w:footer="875" w:gutter="0"/>
          <w:cols w:space="720"/>
        </w:sectPr>
      </w:pPr>
    </w:p>
    <w:p w14:paraId="2656BF3D" w14:textId="77777777" w:rsidR="005066EB" w:rsidRDefault="005066EB">
      <w:pPr>
        <w:pStyle w:val="Textoindependiente"/>
        <w:rPr>
          <w:sz w:val="20"/>
        </w:rPr>
      </w:pPr>
    </w:p>
    <w:p w14:paraId="68F33BE8" w14:textId="77777777" w:rsidR="005066EB" w:rsidRDefault="005066EB">
      <w:pPr>
        <w:pStyle w:val="Textoindependiente"/>
        <w:spacing w:before="10"/>
        <w:rPr>
          <w:sz w:val="22"/>
        </w:rPr>
      </w:pPr>
    </w:p>
    <w:p w14:paraId="564E2EB0" w14:textId="77777777" w:rsidR="005066EB" w:rsidRDefault="000219D6">
      <w:pPr>
        <w:pStyle w:val="Ttulo1"/>
        <w:spacing w:line="362" w:lineRule="auto"/>
        <w:ind w:left="2605" w:right="1263" w:hanging="1320"/>
        <w:rPr>
          <w:u w:val="none"/>
        </w:rPr>
      </w:pPr>
      <w:r>
        <w:rPr>
          <w:u w:val="thick"/>
        </w:rPr>
        <w:t>RELACION DE PARTIDOS EN LOS DIFERENTES</w:t>
      </w:r>
      <w:r>
        <w:rPr>
          <w:u w:val="none"/>
        </w:rPr>
        <w:t xml:space="preserve"> </w:t>
      </w:r>
      <w:r>
        <w:rPr>
          <w:u w:val="thick"/>
        </w:rPr>
        <w:t>CAMPEONATOS POR EQUIPOS</w:t>
      </w:r>
    </w:p>
    <w:p w14:paraId="1061F600" w14:textId="77777777" w:rsidR="005066EB" w:rsidRDefault="005066EB">
      <w:pPr>
        <w:pStyle w:val="Textoindependiente"/>
        <w:rPr>
          <w:b/>
          <w:sz w:val="20"/>
        </w:rPr>
      </w:pPr>
    </w:p>
    <w:p w14:paraId="19270C3C" w14:textId="77777777" w:rsidR="005066EB" w:rsidRDefault="005066EB">
      <w:pPr>
        <w:pStyle w:val="Textoindependiente"/>
        <w:rPr>
          <w:b/>
          <w:sz w:val="20"/>
        </w:rPr>
      </w:pPr>
    </w:p>
    <w:p w14:paraId="0A0D100C" w14:textId="77777777" w:rsidR="005066EB" w:rsidRDefault="005066EB">
      <w:pPr>
        <w:pStyle w:val="Textoindependiente"/>
        <w:rPr>
          <w:b/>
          <w:sz w:val="20"/>
        </w:rPr>
      </w:pPr>
    </w:p>
    <w:p w14:paraId="322D6351" w14:textId="77777777" w:rsidR="005066EB" w:rsidRDefault="005066EB">
      <w:pPr>
        <w:pStyle w:val="Textoindependiente"/>
        <w:rPr>
          <w:b/>
          <w:sz w:val="20"/>
        </w:rPr>
      </w:pPr>
    </w:p>
    <w:p w14:paraId="1247F4CB" w14:textId="77777777" w:rsidR="005066EB" w:rsidRDefault="005066EB">
      <w:pPr>
        <w:pStyle w:val="Textoindependiente"/>
        <w:rPr>
          <w:b/>
          <w:sz w:val="20"/>
        </w:rPr>
      </w:pPr>
    </w:p>
    <w:p w14:paraId="6D86C578" w14:textId="77777777" w:rsidR="005066EB" w:rsidRDefault="005066EB">
      <w:pPr>
        <w:pStyle w:val="Textoindependiente"/>
        <w:rPr>
          <w:b/>
          <w:sz w:val="20"/>
        </w:rPr>
      </w:pPr>
    </w:p>
    <w:p w14:paraId="66526F7F" w14:textId="77777777" w:rsidR="005066EB" w:rsidRDefault="005066EB">
      <w:pPr>
        <w:pStyle w:val="Textoindependiente"/>
        <w:rPr>
          <w:b/>
          <w:sz w:val="20"/>
        </w:rPr>
      </w:pPr>
    </w:p>
    <w:p w14:paraId="038C525A" w14:textId="77777777" w:rsidR="005066EB" w:rsidRDefault="005066EB">
      <w:pPr>
        <w:pStyle w:val="Textoindependiente"/>
        <w:spacing w:before="6" w:after="1"/>
        <w:rPr>
          <w:b/>
          <w:sz w:val="12"/>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699"/>
        <w:gridCol w:w="1699"/>
        <w:gridCol w:w="1809"/>
        <w:gridCol w:w="1766"/>
      </w:tblGrid>
      <w:tr w:rsidR="005066EB" w14:paraId="21A5ED73" w14:textId="77777777">
        <w:trPr>
          <w:trHeight w:val="402"/>
        </w:trPr>
        <w:tc>
          <w:tcPr>
            <w:tcW w:w="3125" w:type="dxa"/>
            <w:vMerge w:val="restart"/>
          </w:tcPr>
          <w:p w14:paraId="393FF9CC" w14:textId="77777777" w:rsidR="005066EB" w:rsidRDefault="000219D6">
            <w:pPr>
              <w:pStyle w:val="TableParagraph"/>
              <w:spacing w:line="240" w:lineRule="auto"/>
              <w:ind w:left="782"/>
              <w:jc w:val="left"/>
            </w:pPr>
            <w:r>
              <w:t>CAMPEONATO</w:t>
            </w:r>
          </w:p>
        </w:tc>
        <w:tc>
          <w:tcPr>
            <w:tcW w:w="3398" w:type="dxa"/>
            <w:gridSpan w:val="2"/>
          </w:tcPr>
          <w:p w14:paraId="665EDC4D" w14:textId="77777777" w:rsidR="005066EB" w:rsidRDefault="000219D6">
            <w:pPr>
              <w:pStyle w:val="TableParagraph"/>
              <w:ind w:left="1045"/>
              <w:jc w:val="left"/>
            </w:pPr>
            <w:r>
              <w:t>MASCULINO</w:t>
            </w:r>
          </w:p>
        </w:tc>
        <w:tc>
          <w:tcPr>
            <w:tcW w:w="3575" w:type="dxa"/>
            <w:gridSpan w:val="2"/>
          </w:tcPr>
          <w:p w14:paraId="603663F7" w14:textId="77777777" w:rsidR="005066EB" w:rsidRDefault="000219D6">
            <w:pPr>
              <w:pStyle w:val="TableParagraph"/>
              <w:ind w:left="1191" w:right="1171"/>
            </w:pPr>
            <w:r>
              <w:t>FEMENINO</w:t>
            </w:r>
          </w:p>
        </w:tc>
      </w:tr>
      <w:tr w:rsidR="005066EB" w14:paraId="1BCAEE10" w14:textId="77777777">
        <w:trPr>
          <w:trHeight w:val="402"/>
        </w:trPr>
        <w:tc>
          <w:tcPr>
            <w:tcW w:w="3125" w:type="dxa"/>
            <w:vMerge/>
            <w:tcBorders>
              <w:top w:val="nil"/>
            </w:tcBorders>
          </w:tcPr>
          <w:p w14:paraId="75930BC6" w14:textId="77777777" w:rsidR="005066EB" w:rsidRDefault="005066EB">
            <w:pPr>
              <w:rPr>
                <w:sz w:val="2"/>
                <w:szCs w:val="2"/>
              </w:rPr>
            </w:pPr>
          </w:p>
        </w:tc>
        <w:tc>
          <w:tcPr>
            <w:tcW w:w="1699" w:type="dxa"/>
          </w:tcPr>
          <w:p w14:paraId="25379135" w14:textId="77777777" w:rsidR="005066EB" w:rsidRDefault="000219D6">
            <w:pPr>
              <w:pStyle w:val="TableParagraph"/>
              <w:ind w:left="66" w:right="54"/>
            </w:pPr>
            <w:r>
              <w:t>INDIVIDUALES</w:t>
            </w:r>
          </w:p>
        </w:tc>
        <w:tc>
          <w:tcPr>
            <w:tcW w:w="1699" w:type="dxa"/>
          </w:tcPr>
          <w:p w14:paraId="5FCA75D8" w14:textId="77777777" w:rsidR="005066EB" w:rsidRDefault="000219D6">
            <w:pPr>
              <w:pStyle w:val="TableParagraph"/>
              <w:ind w:left="66" w:right="53"/>
            </w:pPr>
            <w:r>
              <w:t>DOBLES</w:t>
            </w:r>
          </w:p>
        </w:tc>
        <w:tc>
          <w:tcPr>
            <w:tcW w:w="1809" w:type="dxa"/>
          </w:tcPr>
          <w:p w14:paraId="7517C644" w14:textId="77777777" w:rsidR="005066EB" w:rsidRDefault="000219D6">
            <w:pPr>
              <w:pStyle w:val="TableParagraph"/>
              <w:ind w:left="119" w:right="110"/>
            </w:pPr>
            <w:r>
              <w:t>INDIVIDUALES</w:t>
            </w:r>
          </w:p>
        </w:tc>
        <w:tc>
          <w:tcPr>
            <w:tcW w:w="1766" w:type="dxa"/>
          </w:tcPr>
          <w:p w14:paraId="2C1E2700" w14:textId="77777777" w:rsidR="005066EB" w:rsidRDefault="000219D6">
            <w:pPr>
              <w:pStyle w:val="TableParagraph"/>
              <w:ind w:left="414" w:right="409"/>
            </w:pPr>
            <w:r>
              <w:t>DOBLES</w:t>
            </w:r>
          </w:p>
        </w:tc>
      </w:tr>
      <w:tr w:rsidR="005066EB" w14:paraId="05A4024A" w14:textId="77777777">
        <w:trPr>
          <w:trHeight w:val="402"/>
        </w:trPr>
        <w:tc>
          <w:tcPr>
            <w:tcW w:w="3125" w:type="dxa"/>
          </w:tcPr>
          <w:p w14:paraId="531BA517" w14:textId="77777777" w:rsidR="005066EB" w:rsidRDefault="000219D6">
            <w:pPr>
              <w:pStyle w:val="TableParagraph"/>
              <w:ind w:left="71"/>
              <w:jc w:val="left"/>
            </w:pPr>
            <w:r>
              <w:t>BENJAMIN</w:t>
            </w:r>
          </w:p>
        </w:tc>
        <w:tc>
          <w:tcPr>
            <w:tcW w:w="1699" w:type="dxa"/>
          </w:tcPr>
          <w:p w14:paraId="669955EB" w14:textId="77777777" w:rsidR="005066EB" w:rsidRDefault="000219D6">
            <w:pPr>
              <w:pStyle w:val="TableParagraph"/>
            </w:pPr>
            <w:r>
              <w:t>4</w:t>
            </w:r>
          </w:p>
        </w:tc>
        <w:tc>
          <w:tcPr>
            <w:tcW w:w="1699" w:type="dxa"/>
          </w:tcPr>
          <w:p w14:paraId="23820E29" w14:textId="77777777" w:rsidR="005066EB" w:rsidRDefault="000219D6">
            <w:pPr>
              <w:pStyle w:val="TableParagraph"/>
              <w:ind w:left="17"/>
            </w:pPr>
            <w:r>
              <w:t>1</w:t>
            </w:r>
          </w:p>
        </w:tc>
        <w:tc>
          <w:tcPr>
            <w:tcW w:w="1809" w:type="dxa"/>
          </w:tcPr>
          <w:p w14:paraId="4F66030D" w14:textId="77777777" w:rsidR="005066EB" w:rsidRDefault="000219D6">
            <w:pPr>
              <w:pStyle w:val="TableParagraph"/>
              <w:ind w:left="13"/>
            </w:pPr>
            <w:r>
              <w:t>3</w:t>
            </w:r>
          </w:p>
        </w:tc>
        <w:tc>
          <w:tcPr>
            <w:tcW w:w="1766" w:type="dxa"/>
          </w:tcPr>
          <w:p w14:paraId="178FE07E" w14:textId="77777777" w:rsidR="005066EB" w:rsidRDefault="005066EB">
            <w:pPr>
              <w:pStyle w:val="TableParagraph"/>
              <w:spacing w:before="0" w:line="240" w:lineRule="auto"/>
              <w:ind w:left="0"/>
              <w:jc w:val="left"/>
              <w:rPr>
                <w:rFonts w:ascii="Times New Roman"/>
              </w:rPr>
            </w:pPr>
          </w:p>
        </w:tc>
      </w:tr>
      <w:tr w:rsidR="005066EB" w14:paraId="740A3068" w14:textId="77777777">
        <w:trPr>
          <w:trHeight w:val="402"/>
        </w:trPr>
        <w:tc>
          <w:tcPr>
            <w:tcW w:w="3125" w:type="dxa"/>
          </w:tcPr>
          <w:p w14:paraId="7FF8936A" w14:textId="77777777" w:rsidR="005066EB" w:rsidRDefault="000219D6">
            <w:pPr>
              <w:pStyle w:val="TableParagraph"/>
              <w:ind w:left="71"/>
              <w:jc w:val="left"/>
            </w:pPr>
            <w:r>
              <w:t>ALEVIN</w:t>
            </w:r>
          </w:p>
        </w:tc>
        <w:tc>
          <w:tcPr>
            <w:tcW w:w="1699" w:type="dxa"/>
          </w:tcPr>
          <w:p w14:paraId="7E3C5519" w14:textId="77777777" w:rsidR="005066EB" w:rsidRDefault="000219D6">
            <w:pPr>
              <w:pStyle w:val="TableParagraph"/>
            </w:pPr>
            <w:r>
              <w:t>4</w:t>
            </w:r>
          </w:p>
        </w:tc>
        <w:tc>
          <w:tcPr>
            <w:tcW w:w="1699" w:type="dxa"/>
          </w:tcPr>
          <w:p w14:paraId="6B998934" w14:textId="77777777" w:rsidR="005066EB" w:rsidRDefault="000219D6">
            <w:pPr>
              <w:pStyle w:val="TableParagraph"/>
              <w:ind w:left="17"/>
            </w:pPr>
            <w:r>
              <w:t>1</w:t>
            </w:r>
          </w:p>
        </w:tc>
        <w:tc>
          <w:tcPr>
            <w:tcW w:w="1809" w:type="dxa"/>
          </w:tcPr>
          <w:p w14:paraId="7C318A18" w14:textId="77777777" w:rsidR="005066EB" w:rsidRDefault="000219D6">
            <w:pPr>
              <w:pStyle w:val="TableParagraph"/>
              <w:ind w:left="13"/>
            </w:pPr>
            <w:r>
              <w:t>4</w:t>
            </w:r>
          </w:p>
        </w:tc>
        <w:tc>
          <w:tcPr>
            <w:tcW w:w="1766" w:type="dxa"/>
          </w:tcPr>
          <w:p w14:paraId="138BC4D1" w14:textId="77777777" w:rsidR="005066EB" w:rsidRDefault="000219D6">
            <w:pPr>
              <w:pStyle w:val="TableParagraph"/>
              <w:ind w:left="9"/>
            </w:pPr>
            <w:r>
              <w:t>1</w:t>
            </w:r>
          </w:p>
        </w:tc>
      </w:tr>
      <w:tr w:rsidR="005066EB" w14:paraId="1180EF83" w14:textId="77777777">
        <w:trPr>
          <w:trHeight w:val="398"/>
        </w:trPr>
        <w:tc>
          <w:tcPr>
            <w:tcW w:w="3125" w:type="dxa"/>
          </w:tcPr>
          <w:p w14:paraId="45F0059C" w14:textId="77777777" w:rsidR="005066EB" w:rsidRDefault="000219D6">
            <w:pPr>
              <w:pStyle w:val="TableParagraph"/>
              <w:spacing w:before="144"/>
              <w:ind w:left="71"/>
              <w:jc w:val="left"/>
            </w:pPr>
            <w:r>
              <w:t>INFANTIL</w:t>
            </w:r>
          </w:p>
        </w:tc>
        <w:tc>
          <w:tcPr>
            <w:tcW w:w="1699" w:type="dxa"/>
          </w:tcPr>
          <w:p w14:paraId="24140704" w14:textId="77777777" w:rsidR="005066EB" w:rsidRDefault="000219D6">
            <w:pPr>
              <w:pStyle w:val="TableParagraph"/>
              <w:spacing w:before="144"/>
            </w:pPr>
            <w:r>
              <w:t>4</w:t>
            </w:r>
          </w:p>
        </w:tc>
        <w:tc>
          <w:tcPr>
            <w:tcW w:w="1699" w:type="dxa"/>
          </w:tcPr>
          <w:p w14:paraId="2F5DFA06" w14:textId="77777777" w:rsidR="005066EB" w:rsidRDefault="000219D6">
            <w:pPr>
              <w:pStyle w:val="TableParagraph"/>
              <w:spacing w:before="144"/>
              <w:ind w:left="17"/>
            </w:pPr>
            <w:r>
              <w:t>1</w:t>
            </w:r>
          </w:p>
        </w:tc>
        <w:tc>
          <w:tcPr>
            <w:tcW w:w="1809" w:type="dxa"/>
          </w:tcPr>
          <w:p w14:paraId="434D7C4A" w14:textId="77777777" w:rsidR="005066EB" w:rsidRDefault="000219D6">
            <w:pPr>
              <w:pStyle w:val="TableParagraph"/>
              <w:spacing w:before="144"/>
              <w:ind w:left="13"/>
            </w:pPr>
            <w:r>
              <w:t>4</w:t>
            </w:r>
          </w:p>
        </w:tc>
        <w:tc>
          <w:tcPr>
            <w:tcW w:w="1766" w:type="dxa"/>
          </w:tcPr>
          <w:p w14:paraId="0EA600FF" w14:textId="77777777" w:rsidR="005066EB" w:rsidRDefault="000219D6">
            <w:pPr>
              <w:pStyle w:val="TableParagraph"/>
              <w:spacing w:before="144"/>
              <w:ind w:left="9"/>
            </w:pPr>
            <w:r>
              <w:t>1</w:t>
            </w:r>
          </w:p>
        </w:tc>
      </w:tr>
      <w:tr w:rsidR="005066EB" w14:paraId="7C41BC58" w14:textId="77777777">
        <w:trPr>
          <w:trHeight w:val="402"/>
        </w:trPr>
        <w:tc>
          <w:tcPr>
            <w:tcW w:w="3125" w:type="dxa"/>
          </w:tcPr>
          <w:p w14:paraId="1A7122E6" w14:textId="77777777" w:rsidR="005066EB" w:rsidRDefault="000219D6">
            <w:pPr>
              <w:pStyle w:val="TableParagraph"/>
              <w:ind w:left="71"/>
              <w:jc w:val="left"/>
            </w:pPr>
            <w:r>
              <w:t>CADETE</w:t>
            </w:r>
          </w:p>
        </w:tc>
        <w:tc>
          <w:tcPr>
            <w:tcW w:w="1699" w:type="dxa"/>
          </w:tcPr>
          <w:p w14:paraId="01548EC6" w14:textId="77777777" w:rsidR="005066EB" w:rsidRDefault="000219D6">
            <w:pPr>
              <w:pStyle w:val="TableParagraph"/>
            </w:pPr>
            <w:r>
              <w:t>4</w:t>
            </w:r>
          </w:p>
        </w:tc>
        <w:tc>
          <w:tcPr>
            <w:tcW w:w="1699" w:type="dxa"/>
          </w:tcPr>
          <w:p w14:paraId="23F604C5" w14:textId="77777777" w:rsidR="005066EB" w:rsidRDefault="000219D6">
            <w:pPr>
              <w:pStyle w:val="TableParagraph"/>
              <w:ind w:left="17"/>
            </w:pPr>
            <w:r>
              <w:t>1</w:t>
            </w:r>
          </w:p>
        </w:tc>
        <w:tc>
          <w:tcPr>
            <w:tcW w:w="1809" w:type="dxa"/>
          </w:tcPr>
          <w:p w14:paraId="3021ADF2" w14:textId="77777777" w:rsidR="005066EB" w:rsidRDefault="000219D6">
            <w:pPr>
              <w:pStyle w:val="TableParagraph"/>
              <w:ind w:left="13"/>
            </w:pPr>
            <w:r>
              <w:t>4</w:t>
            </w:r>
          </w:p>
        </w:tc>
        <w:tc>
          <w:tcPr>
            <w:tcW w:w="1766" w:type="dxa"/>
          </w:tcPr>
          <w:p w14:paraId="171ADA9F" w14:textId="77777777" w:rsidR="005066EB" w:rsidRDefault="000219D6">
            <w:pPr>
              <w:pStyle w:val="TableParagraph"/>
              <w:ind w:left="9"/>
            </w:pPr>
            <w:r>
              <w:t>1</w:t>
            </w:r>
          </w:p>
        </w:tc>
      </w:tr>
      <w:tr w:rsidR="005066EB" w14:paraId="23DB0F52" w14:textId="77777777">
        <w:trPr>
          <w:trHeight w:val="402"/>
        </w:trPr>
        <w:tc>
          <w:tcPr>
            <w:tcW w:w="3125" w:type="dxa"/>
          </w:tcPr>
          <w:p w14:paraId="00E37578" w14:textId="77777777" w:rsidR="005066EB" w:rsidRDefault="000219D6">
            <w:pPr>
              <w:pStyle w:val="TableParagraph"/>
              <w:ind w:left="71"/>
              <w:jc w:val="left"/>
            </w:pPr>
            <w:r>
              <w:t>JUNIOR</w:t>
            </w:r>
          </w:p>
        </w:tc>
        <w:tc>
          <w:tcPr>
            <w:tcW w:w="1699" w:type="dxa"/>
          </w:tcPr>
          <w:p w14:paraId="311E3145" w14:textId="77777777" w:rsidR="005066EB" w:rsidRDefault="000219D6">
            <w:pPr>
              <w:pStyle w:val="TableParagraph"/>
            </w:pPr>
            <w:r>
              <w:t>4</w:t>
            </w:r>
          </w:p>
        </w:tc>
        <w:tc>
          <w:tcPr>
            <w:tcW w:w="1699" w:type="dxa"/>
          </w:tcPr>
          <w:p w14:paraId="6E54F224" w14:textId="77777777" w:rsidR="005066EB" w:rsidRDefault="000219D6">
            <w:pPr>
              <w:pStyle w:val="TableParagraph"/>
              <w:ind w:left="17"/>
            </w:pPr>
            <w:r>
              <w:t>1</w:t>
            </w:r>
          </w:p>
        </w:tc>
        <w:tc>
          <w:tcPr>
            <w:tcW w:w="1809" w:type="dxa"/>
          </w:tcPr>
          <w:p w14:paraId="4BDA3EC2" w14:textId="77777777" w:rsidR="005066EB" w:rsidRDefault="000219D6">
            <w:pPr>
              <w:pStyle w:val="TableParagraph"/>
              <w:ind w:left="13"/>
            </w:pPr>
            <w:r>
              <w:t>4</w:t>
            </w:r>
          </w:p>
        </w:tc>
        <w:tc>
          <w:tcPr>
            <w:tcW w:w="1766" w:type="dxa"/>
          </w:tcPr>
          <w:p w14:paraId="0EA67B76" w14:textId="77777777" w:rsidR="005066EB" w:rsidRDefault="000219D6">
            <w:pPr>
              <w:pStyle w:val="TableParagraph"/>
              <w:ind w:left="9"/>
            </w:pPr>
            <w:r>
              <w:t>1</w:t>
            </w:r>
          </w:p>
        </w:tc>
      </w:tr>
      <w:tr w:rsidR="005066EB" w14:paraId="51D6F5BE" w14:textId="77777777">
        <w:trPr>
          <w:trHeight w:val="402"/>
        </w:trPr>
        <w:tc>
          <w:tcPr>
            <w:tcW w:w="3125" w:type="dxa"/>
          </w:tcPr>
          <w:p w14:paraId="25E79222" w14:textId="77777777" w:rsidR="005066EB" w:rsidRDefault="000219D6">
            <w:pPr>
              <w:pStyle w:val="TableParagraph"/>
              <w:ind w:left="71"/>
              <w:jc w:val="left"/>
            </w:pPr>
            <w:r>
              <w:t>ABSOLUTO 1ª “A” y “B”</w:t>
            </w:r>
          </w:p>
        </w:tc>
        <w:tc>
          <w:tcPr>
            <w:tcW w:w="1699" w:type="dxa"/>
          </w:tcPr>
          <w:p w14:paraId="3FDDF7EC" w14:textId="77777777" w:rsidR="005066EB" w:rsidRDefault="000219D6">
            <w:pPr>
              <w:pStyle w:val="TableParagraph"/>
            </w:pPr>
            <w:r>
              <w:t>5</w:t>
            </w:r>
          </w:p>
        </w:tc>
        <w:tc>
          <w:tcPr>
            <w:tcW w:w="1699" w:type="dxa"/>
          </w:tcPr>
          <w:p w14:paraId="417CDCD8" w14:textId="77777777" w:rsidR="005066EB" w:rsidRDefault="000219D6">
            <w:pPr>
              <w:pStyle w:val="TableParagraph"/>
              <w:ind w:left="17"/>
            </w:pPr>
            <w:r>
              <w:t>2</w:t>
            </w:r>
          </w:p>
        </w:tc>
        <w:tc>
          <w:tcPr>
            <w:tcW w:w="1809" w:type="dxa"/>
          </w:tcPr>
          <w:p w14:paraId="6E312894" w14:textId="77777777" w:rsidR="005066EB" w:rsidRDefault="000219D6">
            <w:pPr>
              <w:pStyle w:val="TableParagraph"/>
              <w:ind w:left="13"/>
            </w:pPr>
            <w:r>
              <w:t>4</w:t>
            </w:r>
          </w:p>
        </w:tc>
        <w:tc>
          <w:tcPr>
            <w:tcW w:w="1766" w:type="dxa"/>
          </w:tcPr>
          <w:p w14:paraId="6EEE94FF" w14:textId="77777777" w:rsidR="005066EB" w:rsidRDefault="000219D6">
            <w:pPr>
              <w:pStyle w:val="TableParagraph"/>
              <w:ind w:left="9"/>
            </w:pPr>
            <w:r>
              <w:t>1</w:t>
            </w:r>
          </w:p>
        </w:tc>
      </w:tr>
      <w:tr w:rsidR="005066EB" w14:paraId="12366FA6" w14:textId="77777777">
        <w:trPr>
          <w:trHeight w:val="402"/>
        </w:trPr>
        <w:tc>
          <w:tcPr>
            <w:tcW w:w="3125" w:type="dxa"/>
          </w:tcPr>
          <w:p w14:paraId="3E9E64A6" w14:textId="77777777" w:rsidR="005066EB" w:rsidRDefault="000219D6">
            <w:pPr>
              <w:pStyle w:val="TableParagraph"/>
              <w:ind w:left="71"/>
              <w:jc w:val="left"/>
            </w:pPr>
            <w:r>
              <w:t>ABSOLUTO 2ª</w:t>
            </w:r>
          </w:p>
        </w:tc>
        <w:tc>
          <w:tcPr>
            <w:tcW w:w="1699" w:type="dxa"/>
          </w:tcPr>
          <w:p w14:paraId="5D87F9FD" w14:textId="77777777" w:rsidR="005066EB" w:rsidRDefault="000219D6">
            <w:pPr>
              <w:pStyle w:val="TableParagraph"/>
            </w:pPr>
            <w:r>
              <w:t>4</w:t>
            </w:r>
          </w:p>
        </w:tc>
        <w:tc>
          <w:tcPr>
            <w:tcW w:w="1699" w:type="dxa"/>
          </w:tcPr>
          <w:p w14:paraId="448E35E7" w14:textId="77777777" w:rsidR="005066EB" w:rsidRDefault="000219D6">
            <w:pPr>
              <w:pStyle w:val="TableParagraph"/>
              <w:ind w:left="17"/>
            </w:pPr>
            <w:r>
              <w:t>1</w:t>
            </w:r>
          </w:p>
        </w:tc>
        <w:tc>
          <w:tcPr>
            <w:tcW w:w="1809" w:type="dxa"/>
          </w:tcPr>
          <w:p w14:paraId="1EB6B457" w14:textId="77777777" w:rsidR="005066EB" w:rsidRDefault="005066EB">
            <w:pPr>
              <w:pStyle w:val="TableParagraph"/>
              <w:spacing w:before="0" w:line="240" w:lineRule="auto"/>
              <w:ind w:left="0"/>
              <w:jc w:val="left"/>
              <w:rPr>
                <w:rFonts w:ascii="Times New Roman"/>
              </w:rPr>
            </w:pPr>
          </w:p>
        </w:tc>
        <w:tc>
          <w:tcPr>
            <w:tcW w:w="1766" w:type="dxa"/>
          </w:tcPr>
          <w:p w14:paraId="623123C7" w14:textId="77777777" w:rsidR="005066EB" w:rsidRDefault="005066EB">
            <w:pPr>
              <w:pStyle w:val="TableParagraph"/>
              <w:spacing w:before="0" w:line="240" w:lineRule="auto"/>
              <w:ind w:left="0"/>
              <w:jc w:val="left"/>
              <w:rPr>
                <w:rFonts w:ascii="Times New Roman"/>
              </w:rPr>
            </w:pPr>
          </w:p>
        </w:tc>
      </w:tr>
      <w:tr w:rsidR="005066EB" w14:paraId="06E1B05D" w14:textId="77777777">
        <w:trPr>
          <w:trHeight w:val="402"/>
        </w:trPr>
        <w:tc>
          <w:tcPr>
            <w:tcW w:w="3125" w:type="dxa"/>
          </w:tcPr>
          <w:p w14:paraId="4D65EB6D" w14:textId="77777777" w:rsidR="005066EB" w:rsidRDefault="000219D6">
            <w:pPr>
              <w:pStyle w:val="TableParagraph"/>
              <w:ind w:left="71"/>
              <w:jc w:val="left"/>
            </w:pPr>
            <w:r>
              <w:t>VETERANOS + 35 1ª</w:t>
            </w:r>
          </w:p>
        </w:tc>
        <w:tc>
          <w:tcPr>
            <w:tcW w:w="1699" w:type="dxa"/>
          </w:tcPr>
          <w:p w14:paraId="5A05904F" w14:textId="77777777" w:rsidR="005066EB" w:rsidRDefault="000219D6">
            <w:pPr>
              <w:pStyle w:val="TableParagraph"/>
            </w:pPr>
            <w:r>
              <w:t>5</w:t>
            </w:r>
          </w:p>
        </w:tc>
        <w:tc>
          <w:tcPr>
            <w:tcW w:w="1699" w:type="dxa"/>
          </w:tcPr>
          <w:p w14:paraId="227E0D21" w14:textId="77777777" w:rsidR="005066EB" w:rsidRDefault="000219D6">
            <w:pPr>
              <w:pStyle w:val="TableParagraph"/>
              <w:ind w:left="17"/>
            </w:pPr>
            <w:r>
              <w:t>2</w:t>
            </w:r>
          </w:p>
        </w:tc>
        <w:tc>
          <w:tcPr>
            <w:tcW w:w="1809" w:type="dxa"/>
          </w:tcPr>
          <w:p w14:paraId="58CA6A14" w14:textId="77777777" w:rsidR="005066EB" w:rsidRDefault="000219D6">
            <w:pPr>
              <w:pStyle w:val="TableParagraph"/>
              <w:ind w:left="13"/>
            </w:pPr>
            <w:r>
              <w:t>4</w:t>
            </w:r>
          </w:p>
        </w:tc>
        <w:tc>
          <w:tcPr>
            <w:tcW w:w="1766" w:type="dxa"/>
          </w:tcPr>
          <w:p w14:paraId="685458DB" w14:textId="77777777" w:rsidR="005066EB" w:rsidRDefault="000219D6">
            <w:pPr>
              <w:pStyle w:val="TableParagraph"/>
              <w:ind w:left="9"/>
            </w:pPr>
            <w:r>
              <w:t>1</w:t>
            </w:r>
          </w:p>
        </w:tc>
      </w:tr>
      <w:tr w:rsidR="005066EB" w14:paraId="05A2B7EE" w14:textId="77777777">
        <w:trPr>
          <w:trHeight w:val="397"/>
        </w:trPr>
        <w:tc>
          <w:tcPr>
            <w:tcW w:w="3125" w:type="dxa"/>
          </w:tcPr>
          <w:p w14:paraId="1B379B5B" w14:textId="77777777" w:rsidR="005066EB" w:rsidRDefault="000219D6">
            <w:pPr>
              <w:pStyle w:val="TableParagraph"/>
              <w:spacing w:before="144"/>
              <w:ind w:left="71"/>
              <w:jc w:val="left"/>
            </w:pPr>
            <w:r>
              <w:t>VETERANOS + 35 2ª</w:t>
            </w:r>
          </w:p>
        </w:tc>
        <w:tc>
          <w:tcPr>
            <w:tcW w:w="1699" w:type="dxa"/>
          </w:tcPr>
          <w:p w14:paraId="3F4FB50B" w14:textId="77777777" w:rsidR="005066EB" w:rsidRDefault="000219D6">
            <w:pPr>
              <w:pStyle w:val="TableParagraph"/>
              <w:spacing w:before="144"/>
            </w:pPr>
            <w:r>
              <w:t>4</w:t>
            </w:r>
          </w:p>
        </w:tc>
        <w:tc>
          <w:tcPr>
            <w:tcW w:w="1699" w:type="dxa"/>
          </w:tcPr>
          <w:p w14:paraId="6FE14FAB" w14:textId="77777777" w:rsidR="005066EB" w:rsidRDefault="000219D6">
            <w:pPr>
              <w:pStyle w:val="TableParagraph"/>
              <w:spacing w:before="144"/>
              <w:ind w:left="17"/>
            </w:pPr>
            <w:r>
              <w:t>1</w:t>
            </w:r>
          </w:p>
        </w:tc>
        <w:tc>
          <w:tcPr>
            <w:tcW w:w="1809" w:type="dxa"/>
          </w:tcPr>
          <w:p w14:paraId="31BA49CF" w14:textId="77777777" w:rsidR="005066EB" w:rsidRDefault="005066EB">
            <w:pPr>
              <w:pStyle w:val="TableParagraph"/>
              <w:spacing w:before="0" w:line="240" w:lineRule="auto"/>
              <w:ind w:left="0"/>
              <w:jc w:val="left"/>
              <w:rPr>
                <w:rFonts w:ascii="Times New Roman"/>
              </w:rPr>
            </w:pPr>
          </w:p>
        </w:tc>
        <w:tc>
          <w:tcPr>
            <w:tcW w:w="1766" w:type="dxa"/>
          </w:tcPr>
          <w:p w14:paraId="52AE593F" w14:textId="77777777" w:rsidR="005066EB" w:rsidRDefault="005066EB">
            <w:pPr>
              <w:pStyle w:val="TableParagraph"/>
              <w:spacing w:before="0" w:line="240" w:lineRule="auto"/>
              <w:ind w:left="0"/>
              <w:jc w:val="left"/>
              <w:rPr>
                <w:rFonts w:ascii="Times New Roman"/>
              </w:rPr>
            </w:pPr>
          </w:p>
        </w:tc>
      </w:tr>
      <w:tr w:rsidR="005066EB" w14:paraId="594C334C" w14:textId="77777777">
        <w:trPr>
          <w:trHeight w:val="402"/>
        </w:trPr>
        <w:tc>
          <w:tcPr>
            <w:tcW w:w="3125" w:type="dxa"/>
          </w:tcPr>
          <w:p w14:paraId="4E76EA78" w14:textId="77777777" w:rsidR="005066EB" w:rsidRDefault="000219D6">
            <w:pPr>
              <w:pStyle w:val="TableParagraph"/>
              <w:ind w:left="71"/>
              <w:jc w:val="left"/>
            </w:pPr>
            <w:r>
              <w:t>VETERANOS + 40 1ª</w:t>
            </w:r>
          </w:p>
        </w:tc>
        <w:tc>
          <w:tcPr>
            <w:tcW w:w="1699" w:type="dxa"/>
          </w:tcPr>
          <w:p w14:paraId="430DE299" w14:textId="77777777" w:rsidR="005066EB" w:rsidRDefault="000219D6">
            <w:pPr>
              <w:pStyle w:val="TableParagraph"/>
            </w:pPr>
            <w:r>
              <w:t>5</w:t>
            </w:r>
          </w:p>
        </w:tc>
        <w:tc>
          <w:tcPr>
            <w:tcW w:w="1699" w:type="dxa"/>
          </w:tcPr>
          <w:p w14:paraId="06BADBBB" w14:textId="77777777" w:rsidR="005066EB" w:rsidRDefault="000219D6">
            <w:pPr>
              <w:pStyle w:val="TableParagraph"/>
              <w:ind w:left="17"/>
            </w:pPr>
            <w:r>
              <w:t>2</w:t>
            </w:r>
          </w:p>
        </w:tc>
        <w:tc>
          <w:tcPr>
            <w:tcW w:w="1809" w:type="dxa"/>
          </w:tcPr>
          <w:p w14:paraId="498C47BC" w14:textId="77777777" w:rsidR="005066EB" w:rsidRDefault="000219D6">
            <w:pPr>
              <w:pStyle w:val="TableParagraph"/>
              <w:ind w:left="13"/>
            </w:pPr>
            <w:r>
              <w:t>4</w:t>
            </w:r>
          </w:p>
        </w:tc>
        <w:tc>
          <w:tcPr>
            <w:tcW w:w="1766" w:type="dxa"/>
          </w:tcPr>
          <w:p w14:paraId="25A8D6FB" w14:textId="77777777" w:rsidR="005066EB" w:rsidRDefault="000219D6">
            <w:pPr>
              <w:pStyle w:val="TableParagraph"/>
              <w:ind w:left="9"/>
            </w:pPr>
            <w:r>
              <w:t>1</w:t>
            </w:r>
          </w:p>
        </w:tc>
      </w:tr>
      <w:tr w:rsidR="005066EB" w14:paraId="02E03C2C" w14:textId="77777777">
        <w:trPr>
          <w:trHeight w:val="402"/>
        </w:trPr>
        <w:tc>
          <w:tcPr>
            <w:tcW w:w="3125" w:type="dxa"/>
          </w:tcPr>
          <w:p w14:paraId="5B58DBD3" w14:textId="77777777" w:rsidR="005066EB" w:rsidRDefault="000219D6">
            <w:pPr>
              <w:pStyle w:val="TableParagraph"/>
              <w:ind w:left="71"/>
              <w:jc w:val="left"/>
            </w:pPr>
            <w:r>
              <w:t>VETERANOS + 40 2ª</w:t>
            </w:r>
          </w:p>
        </w:tc>
        <w:tc>
          <w:tcPr>
            <w:tcW w:w="1699" w:type="dxa"/>
          </w:tcPr>
          <w:p w14:paraId="7AF61919" w14:textId="77777777" w:rsidR="005066EB" w:rsidRDefault="000219D6">
            <w:pPr>
              <w:pStyle w:val="TableParagraph"/>
            </w:pPr>
            <w:r>
              <w:t>4</w:t>
            </w:r>
          </w:p>
        </w:tc>
        <w:tc>
          <w:tcPr>
            <w:tcW w:w="1699" w:type="dxa"/>
          </w:tcPr>
          <w:p w14:paraId="4E2DC00E" w14:textId="77777777" w:rsidR="005066EB" w:rsidRDefault="000219D6">
            <w:pPr>
              <w:pStyle w:val="TableParagraph"/>
              <w:ind w:left="17"/>
            </w:pPr>
            <w:r>
              <w:t>1</w:t>
            </w:r>
          </w:p>
        </w:tc>
        <w:tc>
          <w:tcPr>
            <w:tcW w:w="1809" w:type="dxa"/>
          </w:tcPr>
          <w:p w14:paraId="4C2DA92F" w14:textId="77777777" w:rsidR="005066EB" w:rsidRDefault="005066EB">
            <w:pPr>
              <w:pStyle w:val="TableParagraph"/>
              <w:spacing w:before="0" w:line="240" w:lineRule="auto"/>
              <w:ind w:left="0"/>
              <w:jc w:val="left"/>
              <w:rPr>
                <w:rFonts w:ascii="Times New Roman"/>
              </w:rPr>
            </w:pPr>
          </w:p>
        </w:tc>
        <w:tc>
          <w:tcPr>
            <w:tcW w:w="1766" w:type="dxa"/>
          </w:tcPr>
          <w:p w14:paraId="0EC05096" w14:textId="77777777" w:rsidR="005066EB" w:rsidRDefault="005066EB">
            <w:pPr>
              <w:pStyle w:val="TableParagraph"/>
              <w:spacing w:before="0" w:line="240" w:lineRule="auto"/>
              <w:ind w:left="0"/>
              <w:jc w:val="left"/>
              <w:rPr>
                <w:rFonts w:ascii="Times New Roman"/>
              </w:rPr>
            </w:pPr>
          </w:p>
        </w:tc>
      </w:tr>
      <w:tr w:rsidR="005066EB" w14:paraId="62827FBF" w14:textId="77777777">
        <w:trPr>
          <w:trHeight w:val="402"/>
        </w:trPr>
        <w:tc>
          <w:tcPr>
            <w:tcW w:w="3125" w:type="dxa"/>
          </w:tcPr>
          <w:p w14:paraId="6F7127DE" w14:textId="77777777" w:rsidR="005066EB" w:rsidRDefault="000219D6">
            <w:pPr>
              <w:pStyle w:val="TableParagraph"/>
              <w:ind w:left="71"/>
              <w:jc w:val="left"/>
            </w:pPr>
            <w:r>
              <w:t>VETERANOS + 45</w:t>
            </w:r>
          </w:p>
        </w:tc>
        <w:tc>
          <w:tcPr>
            <w:tcW w:w="1699" w:type="dxa"/>
          </w:tcPr>
          <w:p w14:paraId="63135F38" w14:textId="77777777" w:rsidR="005066EB" w:rsidRDefault="000219D6">
            <w:pPr>
              <w:pStyle w:val="TableParagraph"/>
            </w:pPr>
            <w:r>
              <w:t>5</w:t>
            </w:r>
          </w:p>
        </w:tc>
        <w:tc>
          <w:tcPr>
            <w:tcW w:w="1699" w:type="dxa"/>
          </w:tcPr>
          <w:p w14:paraId="7938C394" w14:textId="77777777" w:rsidR="005066EB" w:rsidRDefault="000219D6">
            <w:pPr>
              <w:pStyle w:val="TableParagraph"/>
              <w:ind w:left="17"/>
            </w:pPr>
            <w:r>
              <w:t>2</w:t>
            </w:r>
          </w:p>
        </w:tc>
        <w:tc>
          <w:tcPr>
            <w:tcW w:w="1809" w:type="dxa"/>
          </w:tcPr>
          <w:p w14:paraId="11B3F59C" w14:textId="77777777" w:rsidR="005066EB" w:rsidRDefault="000219D6">
            <w:pPr>
              <w:pStyle w:val="TableParagraph"/>
              <w:ind w:left="13"/>
            </w:pPr>
            <w:r>
              <w:t>4</w:t>
            </w:r>
          </w:p>
        </w:tc>
        <w:tc>
          <w:tcPr>
            <w:tcW w:w="1766" w:type="dxa"/>
          </w:tcPr>
          <w:p w14:paraId="3FE22A6D" w14:textId="77777777" w:rsidR="005066EB" w:rsidRDefault="000219D6">
            <w:pPr>
              <w:pStyle w:val="TableParagraph"/>
              <w:ind w:left="9"/>
            </w:pPr>
            <w:r>
              <w:t>1</w:t>
            </w:r>
          </w:p>
        </w:tc>
      </w:tr>
      <w:tr w:rsidR="005066EB" w14:paraId="4A6679AF" w14:textId="77777777">
        <w:trPr>
          <w:trHeight w:val="402"/>
        </w:trPr>
        <w:tc>
          <w:tcPr>
            <w:tcW w:w="3125" w:type="dxa"/>
          </w:tcPr>
          <w:p w14:paraId="436BAEA9" w14:textId="77777777" w:rsidR="005066EB" w:rsidRDefault="000219D6">
            <w:pPr>
              <w:pStyle w:val="TableParagraph"/>
              <w:ind w:left="71"/>
              <w:jc w:val="left"/>
            </w:pPr>
            <w:r>
              <w:t>VETERANOS + 50</w:t>
            </w:r>
          </w:p>
        </w:tc>
        <w:tc>
          <w:tcPr>
            <w:tcW w:w="1699" w:type="dxa"/>
          </w:tcPr>
          <w:p w14:paraId="15184EEE" w14:textId="77777777" w:rsidR="005066EB" w:rsidRDefault="000219D6">
            <w:pPr>
              <w:pStyle w:val="TableParagraph"/>
            </w:pPr>
            <w:r>
              <w:t>4</w:t>
            </w:r>
          </w:p>
        </w:tc>
        <w:tc>
          <w:tcPr>
            <w:tcW w:w="1699" w:type="dxa"/>
          </w:tcPr>
          <w:p w14:paraId="6098C984" w14:textId="77777777" w:rsidR="005066EB" w:rsidRDefault="000219D6">
            <w:pPr>
              <w:pStyle w:val="TableParagraph"/>
              <w:ind w:left="17"/>
            </w:pPr>
            <w:r>
              <w:t>1</w:t>
            </w:r>
          </w:p>
        </w:tc>
        <w:tc>
          <w:tcPr>
            <w:tcW w:w="1809" w:type="dxa"/>
          </w:tcPr>
          <w:p w14:paraId="6077AA9D" w14:textId="77777777" w:rsidR="005066EB" w:rsidRDefault="000219D6">
            <w:pPr>
              <w:pStyle w:val="TableParagraph"/>
              <w:ind w:left="13"/>
            </w:pPr>
            <w:r>
              <w:t>2</w:t>
            </w:r>
          </w:p>
        </w:tc>
        <w:tc>
          <w:tcPr>
            <w:tcW w:w="1766" w:type="dxa"/>
          </w:tcPr>
          <w:p w14:paraId="69D924D2" w14:textId="77777777" w:rsidR="005066EB" w:rsidRDefault="000219D6">
            <w:pPr>
              <w:pStyle w:val="TableParagraph"/>
              <w:ind w:left="9"/>
            </w:pPr>
            <w:r>
              <w:t>1</w:t>
            </w:r>
          </w:p>
        </w:tc>
      </w:tr>
      <w:tr w:rsidR="005066EB" w14:paraId="7A1AB9C7" w14:textId="77777777">
        <w:trPr>
          <w:trHeight w:val="402"/>
        </w:trPr>
        <w:tc>
          <w:tcPr>
            <w:tcW w:w="3125" w:type="dxa"/>
          </w:tcPr>
          <w:p w14:paraId="58570FE8" w14:textId="77777777" w:rsidR="005066EB" w:rsidRDefault="000219D6">
            <w:pPr>
              <w:pStyle w:val="TableParagraph"/>
              <w:ind w:left="71"/>
              <w:jc w:val="left"/>
            </w:pPr>
            <w:r>
              <w:t>VETERANOS + 55</w:t>
            </w:r>
          </w:p>
        </w:tc>
        <w:tc>
          <w:tcPr>
            <w:tcW w:w="1699" w:type="dxa"/>
          </w:tcPr>
          <w:p w14:paraId="1F0A0F40" w14:textId="77777777" w:rsidR="005066EB" w:rsidRDefault="000219D6">
            <w:pPr>
              <w:pStyle w:val="TableParagraph"/>
            </w:pPr>
            <w:r>
              <w:t>4</w:t>
            </w:r>
          </w:p>
        </w:tc>
        <w:tc>
          <w:tcPr>
            <w:tcW w:w="1699" w:type="dxa"/>
          </w:tcPr>
          <w:p w14:paraId="5FF7C72A" w14:textId="77777777" w:rsidR="005066EB" w:rsidRDefault="000219D6">
            <w:pPr>
              <w:pStyle w:val="TableParagraph"/>
              <w:ind w:left="17"/>
            </w:pPr>
            <w:r>
              <w:t>1</w:t>
            </w:r>
          </w:p>
        </w:tc>
        <w:tc>
          <w:tcPr>
            <w:tcW w:w="1809" w:type="dxa"/>
          </w:tcPr>
          <w:p w14:paraId="3FA089F3" w14:textId="77777777" w:rsidR="005066EB" w:rsidRDefault="000219D6">
            <w:pPr>
              <w:pStyle w:val="TableParagraph"/>
              <w:ind w:left="13"/>
            </w:pPr>
            <w:r>
              <w:t>2</w:t>
            </w:r>
          </w:p>
        </w:tc>
        <w:tc>
          <w:tcPr>
            <w:tcW w:w="1766" w:type="dxa"/>
          </w:tcPr>
          <w:p w14:paraId="0CD8F424" w14:textId="77777777" w:rsidR="005066EB" w:rsidRDefault="000219D6">
            <w:pPr>
              <w:pStyle w:val="TableParagraph"/>
              <w:ind w:left="9"/>
            </w:pPr>
            <w:r>
              <w:t>1</w:t>
            </w:r>
          </w:p>
        </w:tc>
      </w:tr>
      <w:tr w:rsidR="005066EB" w14:paraId="1D9C9DDD" w14:textId="77777777">
        <w:trPr>
          <w:trHeight w:val="398"/>
        </w:trPr>
        <w:tc>
          <w:tcPr>
            <w:tcW w:w="3125" w:type="dxa"/>
          </w:tcPr>
          <w:p w14:paraId="6E560A0A" w14:textId="77777777" w:rsidR="005066EB" w:rsidRDefault="000219D6">
            <w:pPr>
              <w:pStyle w:val="TableParagraph"/>
              <w:spacing w:before="144"/>
              <w:ind w:left="71"/>
              <w:jc w:val="left"/>
            </w:pPr>
            <w:r>
              <w:t>GRUPO VI + 18</w:t>
            </w:r>
          </w:p>
        </w:tc>
        <w:tc>
          <w:tcPr>
            <w:tcW w:w="1699" w:type="dxa"/>
          </w:tcPr>
          <w:p w14:paraId="75CC207C" w14:textId="77777777" w:rsidR="005066EB" w:rsidRDefault="000219D6">
            <w:pPr>
              <w:pStyle w:val="TableParagraph"/>
              <w:spacing w:before="144"/>
            </w:pPr>
            <w:r>
              <w:t>4</w:t>
            </w:r>
          </w:p>
        </w:tc>
        <w:tc>
          <w:tcPr>
            <w:tcW w:w="1699" w:type="dxa"/>
          </w:tcPr>
          <w:p w14:paraId="330722D1" w14:textId="77777777" w:rsidR="005066EB" w:rsidRDefault="000219D6">
            <w:pPr>
              <w:pStyle w:val="TableParagraph"/>
              <w:spacing w:before="144"/>
              <w:ind w:left="17"/>
            </w:pPr>
            <w:r>
              <w:t>1</w:t>
            </w:r>
          </w:p>
        </w:tc>
        <w:tc>
          <w:tcPr>
            <w:tcW w:w="1809" w:type="dxa"/>
          </w:tcPr>
          <w:p w14:paraId="33CF89D0" w14:textId="77777777" w:rsidR="005066EB" w:rsidRDefault="000219D6">
            <w:pPr>
              <w:pStyle w:val="TableParagraph"/>
              <w:spacing w:before="144"/>
              <w:ind w:left="13"/>
            </w:pPr>
            <w:r>
              <w:t>4</w:t>
            </w:r>
          </w:p>
        </w:tc>
        <w:tc>
          <w:tcPr>
            <w:tcW w:w="1766" w:type="dxa"/>
          </w:tcPr>
          <w:p w14:paraId="3BE6BAE4" w14:textId="77777777" w:rsidR="005066EB" w:rsidRDefault="000219D6">
            <w:pPr>
              <w:pStyle w:val="TableParagraph"/>
              <w:spacing w:before="144"/>
              <w:ind w:left="9"/>
            </w:pPr>
            <w:r>
              <w:t>1</w:t>
            </w:r>
          </w:p>
        </w:tc>
      </w:tr>
      <w:tr w:rsidR="005066EB" w14:paraId="7D27BDEB" w14:textId="77777777">
        <w:trPr>
          <w:trHeight w:val="402"/>
        </w:trPr>
        <w:tc>
          <w:tcPr>
            <w:tcW w:w="3125" w:type="dxa"/>
          </w:tcPr>
          <w:p w14:paraId="1C60E361" w14:textId="77777777" w:rsidR="005066EB" w:rsidRDefault="000219D6">
            <w:pPr>
              <w:pStyle w:val="TableParagraph"/>
              <w:ind w:left="71"/>
              <w:jc w:val="left"/>
            </w:pPr>
            <w:r>
              <w:t>GRUPO VIII</w:t>
            </w:r>
          </w:p>
        </w:tc>
        <w:tc>
          <w:tcPr>
            <w:tcW w:w="1699" w:type="dxa"/>
          </w:tcPr>
          <w:p w14:paraId="4BFFCDA4" w14:textId="77777777" w:rsidR="005066EB" w:rsidRDefault="000219D6">
            <w:pPr>
              <w:pStyle w:val="TableParagraph"/>
            </w:pPr>
            <w:r>
              <w:t>4</w:t>
            </w:r>
          </w:p>
        </w:tc>
        <w:tc>
          <w:tcPr>
            <w:tcW w:w="1699" w:type="dxa"/>
          </w:tcPr>
          <w:p w14:paraId="2F80D868" w14:textId="77777777" w:rsidR="005066EB" w:rsidRDefault="000219D6">
            <w:pPr>
              <w:pStyle w:val="TableParagraph"/>
              <w:ind w:left="17"/>
            </w:pPr>
            <w:r>
              <w:t>1</w:t>
            </w:r>
          </w:p>
        </w:tc>
        <w:tc>
          <w:tcPr>
            <w:tcW w:w="1809" w:type="dxa"/>
          </w:tcPr>
          <w:p w14:paraId="7CFAE0B9" w14:textId="77777777" w:rsidR="005066EB" w:rsidRDefault="000219D6">
            <w:pPr>
              <w:pStyle w:val="TableParagraph"/>
              <w:ind w:left="13"/>
            </w:pPr>
            <w:r>
              <w:t>4</w:t>
            </w:r>
          </w:p>
        </w:tc>
        <w:tc>
          <w:tcPr>
            <w:tcW w:w="1766" w:type="dxa"/>
          </w:tcPr>
          <w:p w14:paraId="3F8C1C55" w14:textId="77777777" w:rsidR="005066EB" w:rsidRDefault="000219D6">
            <w:pPr>
              <w:pStyle w:val="TableParagraph"/>
              <w:ind w:left="9"/>
            </w:pPr>
            <w:r>
              <w:t>1</w:t>
            </w:r>
          </w:p>
        </w:tc>
      </w:tr>
    </w:tbl>
    <w:p w14:paraId="78ADE6CA" w14:textId="77777777" w:rsidR="000219D6" w:rsidRDefault="000219D6"/>
    <w:sectPr w:rsidR="000219D6">
      <w:pgSz w:w="11910" w:h="16840"/>
      <w:pgMar w:top="2260" w:right="560" w:bottom="1060" w:left="980" w:header="422"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D875" w14:textId="77777777" w:rsidR="000219D6" w:rsidRDefault="000219D6">
      <w:r>
        <w:separator/>
      </w:r>
    </w:p>
  </w:endnote>
  <w:endnote w:type="continuationSeparator" w:id="0">
    <w:p w14:paraId="59DD4B9B" w14:textId="77777777" w:rsidR="000219D6" w:rsidRDefault="0002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2077" w14:textId="77777777" w:rsidR="005066EB" w:rsidRDefault="000219D6">
    <w:pPr>
      <w:pStyle w:val="Textoindependiente"/>
      <w:spacing w:line="14" w:lineRule="auto"/>
      <w:rPr>
        <w:sz w:val="20"/>
      </w:rPr>
    </w:pPr>
    <w:r>
      <w:pict w14:anchorId="264C4F4A">
        <v:shapetype id="_x0000_t202" coordsize="21600,21600" o:spt="202" path="m,l,21600r21600,l21600,xe">
          <v:stroke joinstyle="miter"/>
          <v:path gradientshapeok="t" o:connecttype="rect"/>
        </v:shapetype>
        <v:shape id="_x0000_s2049" type="#_x0000_t202" style="position:absolute;margin-left:545.65pt;margin-top:787.15pt;width:17.15pt;height:13.3pt;z-index:-251657728;mso-position-horizontal-relative:page;mso-position-vertical-relative:page" filled="f" stroked="f">
          <v:textbox inset="0,0,0,0">
            <w:txbxContent>
              <w:p w14:paraId="588A99E8" w14:textId="77777777" w:rsidR="005066EB" w:rsidRDefault="000219D6">
                <w:pPr>
                  <w:spacing w:before="15"/>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E073" w14:textId="77777777" w:rsidR="000219D6" w:rsidRDefault="000219D6">
      <w:r>
        <w:separator/>
      </w:r>
    </w:p>
  </w:footnote>
  <w:footnote w:type="continuationSeparator" w:id="0">
    <w:p w14:paraId="7B519555" w14:textId="77777777" w:rsidR="000219D6" w:rsidRDefault="0002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DFCD" w14:textId="77777777" w:rsidR="005066EB" w:rsidRDefault="000219D6">
    <w:pPr>
      <w:pStyle w:val="Textoindependiente"/>
      <w:spacing w:line="14" w:lineRule="auto"/>
      <w:rPr>
        <w:sz w:val="20"/>
      </w:rPr>
    </w:pPr>
    <w:r>
      <w:rPr>
        <w:noProof/>
      </w:rPr>
      <w:drawing>
        <wp:anchor distT="0" distB="0" distL="0" distR="0" simplePos="0" relativeHeight="251656704" behindDoc="1" locked="0" layoutInCell="1" allowOverlap="1" wp14:anchorId="755E4C87" wp14:editId="3DAAD659">
          <wp:simplePos x="0" y="0"/>
          <wp:positionH relativeFrom="page">
            <wp:posOffset>719327</wp:posOffset>
          </wp:positionH>
          <wp:positionV relativeFrom="page">
            <wp:posOffset>268223</wp:posOffset>
          </wp:positionV>
          <wp:extent cx="1271016" cy="11734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71016" cy="1173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5D93" w14:textId="77777777" w:rsidR="005066EB" w:rsidRDefault="000219D6">
    <w:pPr>
      <w:pStyle w:val="Textoindependiente"/>
      <w:spacing w:line="14" w:lineRule="auto"/>
      <w:rPr>
        <w:sz w:val="20"/>
      </w:rPr>
    </w:pPr>
    <w:r>
      <w:rPr>
        <w:noProof/>
      </w:rPr>
      <w:drawing>
        <wp:anchor distT="0" distB="0" distL="0" distR="0" simplePos="0" relativeHeight="251657728" behindDoc="1" locked="0" layoutInCell="1" allowOverlap="1" wp14:anchorId="5DEDDF2F" wp14:editId="0997F986">
          <wp:simplePos x="0" y="0"/>
          <wp:positionH relativeFrom="page">
            <wp:posOffset>719327</wp:posOffset>
          </wp:positionH>
          <wp:positionV relativeFrom="page">
            <wp:posOffset>268223</wp:posOffset>
          </wp:positionV>
          <wp:extent cx="1271016" cy="117348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71016" cy="1173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ADE"/>
    <w:multiLevelType w:val="hybridMultilevel"/>
    <w:tmpl w:val="942000BE"/>
    <w:lvl w:ilvl="0" w:tplc="F782D146">
      <w:start w:val="1"/>
      <w:numFmt w:val="lowerLetter"/>
      <w:lvlText w:val="%1)"/>
      <w:lvlJc w:val="left"/>
      <w:pPr>
        <w:ind w:left="1928" w:hanging="360"/>
        <w:jc w:val="left"/>
      </w:pPr>
      <w:rPr>
        <w:rFonts w:ascii="Arial" w:eastAsia="Arial" w:hAnsi="Arial" w:cs="Arial" w:hint="default"/>
        <w:b/>
        <w:bCs/>
        <w:w w:val="99"/>
        <w:sz w:val="24"/>
        <w:szCs w:val="24"/>
        <w:lang w:val="es-ES" w:eastAsia="en-US" w:bidi="ar-SA"/>
      </w:rPr>
    </w:lvl>
    <w:lvl w:ilvl="1" w:tplc="F67A47DA">
      <w:numFmt w:val="bullet"/>
      <w:lvlText w:val=""/>
      <w:lvlJc w:val="left"/>
      <w:pPr>
        <w:ind w:left="2279" w:hanging="279"/>
      </w:pPr>
      <w:rPr>
        <w:rFonts w:ascii="Symbol" w:eastAsia="Symbol" w:hAnsi="Symbol" w:cs="Symbol" w:hint="default"/>
        <w:w w:val="99"/>
        <w:sz w:val="24"/>
        <w:szCs w:val="24"/>
        <w:lang w:val="es-ES" w:eastAsia="en-US" w:bidi="ar-SA"/>
      </w:rPr>
    </w:lvl>
    <w:lvl w:ilvl="2" w:tplc="0DDACAC0">
      <w:numFmt w:val="bullet"/>
      <w:lvlText w:val="•"/>
      <w:lvlJc w:val="left"/>
      <w:pPr>
        <w:ind w:left="3178" w:hanging="279"/>
      </w:pPr>
      <w:rPr>
        <w:rFonts w:hint="default"/>
        <w:lang w:val="es-ES" w:eastAsia="en-US" w:bidi="ar-SA"/>
      </w:rPr>
    </w:lvl>
    <w:lvl w:ilvl="3" w:tplc="D2663BB2">
      <w:numFmt w:val="bullet"/>
      <w:lvlText w:val="•"/>
      <w:lvlJc w:val="left"/>
      <w:pPr>
        <w:ind w:left="4076" w:hanging="279"/>
      </w:pPr>
      <w:rPr>
        <w:rFonts w:hint="default"/>
        <w:lang w:val="es-ES" w:eastAsia="en-US" w:bidi="ar-SA"/>
      </w:rPr>
    </w:lvl>
    <w:lvl w:ilvl="4" w:tplc="95E4D93A">
      <w:numFmt w:val="bullet"/>
      <w:lvlText w:val="•"/>
      <w:lvlJc w:val="left"/>
      <w:pPr>
        <w:ind w:left="4974" w:hanging="279"/>
      </w:pPr>
      <w:rPr>
        <w:rFonts w:hint="default"/>
        <w:lang w:val="es-ES" w:eastAsia="en-US" w:bidi="ar-SA"/>
      </w:rPr>
    </w:lvl>
    <w:lvl w:ilvl="5" w:tplc="0694A84A">
      <w:numFmt w:val="bullet"/>
      <w:lvlText w:val="•"/>
      <w:lvlJc w:val="left"/>
      <w:pPr>
        <w:ind w:left="5872" w:hanging="279"/>
      </w:pPr>
      <w:rPr>
        <w:rFonts w:hint="default"/>
        <w:lang w:val="es-ES" w:eastAsia="en-US" w:bidi="ar-SA"/>
      </w:rPr>
    </w:lvl>
    <w:lvl w:ilvl="6" w:tplc="C67655A8">
      <w:numFmt w:val="bullet"/>
      <w:lvlText w:val="•"/>
      <w:lvlJc w:val="left"/>
      <w:pPr>
        <w:ind w:left="6771" w:hanging="279"/>
      </w:pPr>
      <w:rPr>
        <w:rFonts w:hint="default"/>
        <w:lang w:val="es-ES" w:eastAsia="en-US" w:bidi="ar-SA"/>
      </w:rPr>
    </w:lvl>
    <w:lvl w:ilvl="7" w:tplc="6EC617A0">
      <w:numFmt w:val="bullet"/>
      <w:lvlText w:val="•"/>
      <w:lvlJc w:val="left"/>
      <w:pPr>
        <w:ind w:left="7669" w:hanging="279"/>
      </w:pPr>
      <w:rPr>
        <w:rFonts w:hint="default"/>
        <w:lang w:val="es-ES" w:eastAsia="en-US" w:bidi="ar-SA"/>
      </w:rPr>
    </w:lvl>
    <w:lvl w:ilvl="8" w:tplc="ADBA6A2A">
      <w:numFmt w:val="bullet"/>
      <w:lvlText w:val="•"/>
      <w:lvlJc w:val="left"/>
      <w:pPr>
        <w:ind w:left="8567" w:hanging="279"/>
      </w:pPr>
      <w:rPr>
        <w:rFonts w:hint="default"/>
        <w:lang w:val="es-ES" w:eastAsia="en-US" w:bidi="ar-SA"/>
      </w:rPr>
    </w:lvl>
  </w:abstractNum>
  <w:abstractNum w:abstractNumId="1" w15:restartNumberingAfterBreak="0">
    <w:nsid w:val="0F4E67B6"/>
    <w:multiLevelType w:val="hybridMultilevel"/>
    <w:tmpl w:val="F39A0E1E"/>
    <w:lvl w:ilvl="0" w:tplc="DC0899C2">
      <w:start w:val="1"/>
      <w:numFmt w:val="lowerLetter"/>
      <w:lvlText w:val="%1)"/>
      <w:lvlJc w:val="left"/>
      <w:pPr>
        <w:ind w:left="1928" w:hanging="360"/>
        <w:jc w:val="left"/>
      </w:pPr>
      <w:rPr>
        <w:rFonts w:ascii="Arial" w:eastAsia="Arial" w:hAnsi="Arial" w:cs="Arial" w:hint="default"/>
        <w:w w:val="99"/>
        <w:sz w:val="24"/>
        <w:szCs w:val="24"/>
        <w:lang w:val="es-ES" w:eastAsia="en-US" w:bidi="ar-SA"/>
      </w:rPr>
    </w:lvl>
    <w:lvl w:ilvl="1" w:tplc="48B4A98E">
      <w:numFmt w:val="bullet"/>
      <w:lvlText w:val="•"/>
      <w:lvlJc w:val="left"/>
      <w:pPr>
        <w:ind w:left="2764" w:hanging="360"/>
      </w:pPr>
      <w:rPr>
        <w:rFonts w:hint="default"/>
        <w:lang w:val="es-ES" w:eastAsia="en-US" w:bidi="ar-SA"/>
      </w:rPr>
    </w:lvl>
    <w:lvl w:ilvl="2" w:tplc="4F8C0546">
      <w:numFmt w:val="bullet"/>
      <w:lvlText w:val="•"/>
      <w:lvlJc w:val="left"/>
      <w:pPr>
        <w:ind w:left="3608" w:hanging="360"/>
      </w:pPr>
      <w:rPr>
        <w:rFonts w:hint="default"/>
        <w:lang w:val="es-ES" w:eastAsia="en-US" w:bidi="ar-SA"/>
      </w:rPr>
    </w:lvl>
    <w:lvl w:ilvl="3" w:tplc="8BCC7B66">
      <w:numFmt w:val="bullet"/>
      <w:lvlText w:val="•"/>
      <w:lvlJc w:val="left"/>
      <w:pPr>
        <w:ind w:left="4453" w:hanging="360"/>
      </w:pPr>
      <w:rPr>
        <w:rFonts w:hint="default"/>
        <w:lang w:val="es-ES" w:eastAsia="en-US" w:bidi="ar-SA"/>
      </w:rPr>
    </w:lvl>
    <w:lvl w:ilvl="4" w:tplc="8F0EB532">
      <w:numFmt w:val="bullet"/>
      <w:lvlText w:val="•"/>
      <w:lvlJc w:val="left"/>
      <w:pPr>
        <w:ind w:left="5297" w:hanging="360"/>
      </w:pPr>
      <w:rPr>
        <w:rFonts w:hint="default"/>
        <w:lang w:val="es-ES" w:eastAsia="en-US" w:bidi="ar-SA"/>
      </w:rPr>
    </w:lvl>
    <w:lvl w:ilvl="5" w:tplc="B8D43066">
      <w:numFmt w:val="bullet"/>
      <w:lvlText w:val="•"/>
      <w:lvlJc w:val="left"/>
      <w:pPr>
        <w:ind w:left="6142" w:hanging="360"/>
      </w:pPr>
      <w:rPr>
        <w:rFonts w:hint="default"/>
        <w:lang w:val="es-ES" w:eastAsia="en-US" w:bidi="ar-SA"/>
      </w:rPr>
    </w:lvl>
    <w:lvl w:ilvl="6" w:tplc="00F4CCC0">
      <w:numFmt w:val="bullet"/>
      <w:lvlText w:val="•"/>
      <w:lvlJc w:val="left"/>
      <w:pPr>
        <w:ind w:left="6986" w:hanging="360"/>
      </w:pPr>
      <w:rPr>
        <w:rFonts w:hint="default"/>
        <w:lang w:val="es-ES" w:eastAsia="en-US" w:bidi="ar-SA"/>
      </w:rPr>
    </w:lvl>
    <w:lvl w:ilvl="7" w:tplc="8DA2E992">
      <w:numFmt w:val="bullet"/>
      <w:lvlText w:val="•"/>
      <w:lvlJc w:val="left"/>
      <w:pPr>
        <w:ind w:left="7830" w:hanging="360"/>
      </w:pPr>
      <w:rPr>
        <w:rFonts w:hint="default"/>
        <w:lang w:val="es-ES" w:eastAsia="en-US" w:bidi="ar-SA"/>
      </w:rPr>
    </w:lvl>
    <w:lvl w:ilvl="8" w:tplc="0A166406">
      <w:numFmt w:val="bullet"/>
      <w:lvlText w:val="•"/>
      <w:lvlJc w:val="left"/>
      <w:pPr>
        <w:ind w:left="8675" w:hanging="360"/>
      </w:pPr>
      <w:rPr>
        <w:rFonts w:hint="default"/>
        <w:lang w:val="es-ES" w:eastAsia="en-US" w:bidi="ar-SA"/>
      </w:rPr>
    </w:lvl>
  </w:abstractNum>
  <w:abstractNum w:abstractNumId="2" w15:restartNumberingAfterBreak="0">
    <w:nsid w:val="10414DCE"/>
    <w:multiLevelType w:val="hybridMultilevel"/>
    <w:tmpl w:val="18780350"/>
    <w:lvl w:ilvl="0" w:tplc="87C2A52A">
      <w:start w:val="1"/>
      <w:numFmt w:val="decimal"/>
      <w:lvlText w:val="%1)"/>
      <w:lvlJc w:val="left"/>
      <w:pPr>
        <w:ind w:left="1223" w:hanging="360"/>
        <w:jc w:val="left"/>
      </w:pPr>
      <w:rPr>
        <w:rFonts w:ascii="Arial" w:eastAsia="Arial" w:hAnsi="Arial" w:cs="Arial" w:hint="default"/>
        <w:w w:val="99"/>
        <w:sz w:val="24"/>
        <w:szCs w:val="24"/>
        <w:lang w:val="es-ES" w:eastAsia="en-US" w:bidi="ar-SA"/>
      </w:rPr>
    </w:lvl>
    <w:lvl w:ilvl="1" w:tplc="E7C2AC36">
      <w:start w:val="1"/>
      <w:numFmt w:val="lowerLetter"/>
      <w:lvlText w:val="%2)"/>
      <w:lvlJc w:val="left"/>
      <w:pPr>
        <w:ind w:left="1583" w:hanging="288"/>
        <w:jc w:val="left"/>
      </w:pPr>
      <w:rPr>
        <w:rFonts w:hint="default"/>
        <w:b/>
        <w:bCs/>
        <w:w w:val="99"/>
        <w:lang w:val="es-ES" w:eastAsia="en-US" w:bidi="ar-SA"/>
      </w:rPr>
    </w:lvl>
    <w:lvl w:ilvl="2" w:tplc="3C36754E">
      <w:start w:val="1"/>
      <w:numFmt w:val="decimal"/>
      <w:lvlText w:val="%3."/>
      <w:lvlJc w:val="left"/>
      <w:pPr>
        <w:ind w:left="3383" w:hanging="288"/>
        <w:jc w:val="left"/>
      </w:pPr>
      <w:rPr>
        <w:rFonts w:ascii="Arial" w:eastAsia="Arial" w:hAnsi="Arial" w:cs="Arial" w:hint="default"/>
        <w:w w:val="99"/>
        <w:sz w:val="24"/>
        <w:szCs w:val="24"/>
        <w:lang w:val="es-ES" w:eastAsia="en-US" w:bidi="ar-SA"/>
      </w:rPr>
    </w:lvl>
    <w:lvl w:ilvl="3" w:tplc="A7F8405C">
      <w:numFmt w:val="bullet"/>
      <w:lvlText w:val="•"/>
      <w:lvlJc w:val="left"/>
      <w:pPr>
        <w:ind w:left="4253" w:hanging="288"/>
      </w:pPr>
      <w:rPr>
        <w:rFonts w:hint="default"/>
        <w:lang w:val="es-ES" w:eastAsia="en-US" w:bidi="ar-SA"/>
      </w:rPr>
    </w:lvl>
    <w:lvl w:ilvl="4" w:tplc="9B3CE4D4">
      <w:numFmt w:val="bullet"/>
      <w:lvlText w:val="•"/>
      <w:lvlJc w:val="left"/>
      <w:pPr>
        <w:ind w:left="5126" w:hanging="288"/>
      </w:pPr>
      <w:rPr>
        <w:rFonts w:hint="default"/>
        <w:lang w:val="es-ES" w:eastAsia="en-US" w:bidi="ar-SA"/>
      </w:rPr>
    </w:lvl>
    <w:lvl w:ilvl="5" w:tplc="2B3C248C">
      <w:numFmt w:val="bullet"/>
      <w:lvlText w:val="•"/>
      <w:lvlJc w:val="left"/>
      <w:pPr>
        <w:ind w:left="5999" w:hanging="288"/>
      </w:pPr>
      <w:rPr>
        <w:rFonts w:hint="default"/>
        <w:lang w:val="es-ES" w:eastAsia="en-US" w:bidi="ar-SA"/>
      </w:rPr>
    </w:lvl>
    <w:lvl w:ilvl="6" w:tplc="705A9D12">
      <w:numFmt w:val="bullet"/>
      <w:lvlText w:val="•"/>
      <w:lvlJc w:val="left"/>
      <w:pPr>
        <w:ind w:left="6872" w:hanging="288"/>
      </w:pPr>
      <w:rPr>
        <w:rFonts w:hint="default"/>
        <w:lang w:val="es-ES" w:eastAsia="en-US" w:bidi="ar-SA"/>
      </w:rPr>
    </w:lvl>
    <w:lvl w:ilvl="7" w:tplc="51742C3E">
      <w:numFmt w:val="bullet"/>
      <w:lvlText w:val="•"/>
      <w:lvlJc w:val="left"/>
      <w:pPr>
        <w:ind w:left="7745" w:hanging="288"/>
      </w:pPr>
      <w:rPr>
        <w:rFonts w:hint="default"/>
        <w:lang w:val="es-ES" w:eastAsia="en-US" w:bidi="ar-SA"/>
      </w:rPr>
    </w:lvl>
    <w:lvl w:ilvl="8" w:tplc="C9A20548">
      <w:numFmt w:val="bullet"/>
      <w:lvlText w:val="•"/>
      <w:lvlJc w:val="left"/>
      <w:pPr>
        <w:ind w:left="8618" w:hanging="288"/>
      </w:pPr>
      <w:rPr>
        <w:rFonts w:hint="default"/>
        <w:lang w:val="es-ES" w:eastAsia="en-US" w:bidi="ar-SA"/>
      </w:rPr>
    </w:lvl>
  </w:abstractNum>
  <w:abstractNum w:abstractNumId="3" w15:restartNumberingAfterBreak="0">
    <w:nsid w:val="137F2C58"/>
    <w:multiLevelType w:val="hybridMultilevel"/>
    <w:tmpl w:val="E8F6CBCE"/>
    <w:lvl w:ilvl="0" w:tplc="4CF0F3D2">
      <w:start w:val="1"/>
      <w:numFmt w:val="lowerLetter"/>
      <w:lvlText w:val="%1)"/>
      <w:lvlJc w:val="left"/>
      <w:pPr>
        <w:ind w:left="863" w:hanging="293"/>
        <w:jc w:val="left"/>
      </w:pPr>
      <w:rPr>
        <w:rFonts w:ascii="Arial" w:eastAsia="Arial" w:hAnsi="Arial" w:cs="Arial" w:hint="default"/>
        <w:b/>
        <w:bCs/>
        <w:w w:val="99"/>
        <w:sz w:val="24"/>
        <w:szCs w:val="24"/>
        <w:lang w:val="es-ES" w:eastAsia="en-US" w:bidi="ar-SA"/>
      </w:rPr>
    </w:lvl>
    <w:lvl w:ilvl="1" w:tplc="7714D068">
      <w:start w:val="1"/>
      <w:numFmt w:val="lowerLetter"/>
      <w:lvlText w:val="%2)"/>
      <w:lvlJc w:val="left"/>
      <w:pPr>
        <w:ind w:left="1851" w:hanging="283"/>
        <w:jc w:val="left"/>
      </w:pPr>
      <w:rPr>
        <w:rFonts w:ascii="Arial" w:eastAsia="Arial" w:hAnsi="Arial" w:cs="Arial" w:hint="default"/>
        <w:w w:val="99"/>
        <w:sz w:val="24"/>
        <w:szCs w:val="24"/>
        <w:lang w:val="es-ES" w:eastAsia="en-US" w:bidi="ar-SA"/>
      </w:rPr>
    </w:lvl>
    <w:lvl w:ilvl="2" w:tplc="A342920A">
      <w:numFmt w:val="bullet"/>
      <w:lvlText w:val="•"/>
      <w:lvlJc w:val="left"/>
      <w:pPr>
        <w:ind w:left="2804" w:hanging="283"/>
      </w:pPr>
      <w:rPr>
        <w:rFonts w:hint="default"/>
        <w:lang w:val="es-ES" w:eastAsia="en-US" w:bidi="ar-SA"/>
      </w:rPr>
    </w:lvl>
    <w:lvl w:ilvl="3" w:tplc="EC7A96E2">
      <w:numFmt w:val="bullet"/>
      <w:lvlText w:val="•"/>
      <w:lvlJc w:val="left"/>
      <w:pPr>
        <w:ind w:left="3749" w:hanging="283"/>
      </w:pPr>
      <w:rPr>
        <w:rFonts w:hint="default"/>
        <w:lang w:val="es-ES" w:eastAsia="en-US" w:bidi="ar-SA"/>
      </w:rPr>
    </w:lvl>
    <w:lvl w:ilvl="4" w:tplc="C2BC4540">
      <w:numFmt w:val="bullet"/>
      <w:lvlText w:val="•"/>
      <w:lvlJc w:val="left"/>
      <w:pPr>
        <w:ind w:left="4694" w:hanging="283"/>
      </w:pPr>
      <w:rPr>
        <w:rFonts w:hint="default"/>
        <w:lang w:val="es-ES" w:eastAsia="en-US" w:bidi="ar-SA"/>
      </w:rPr>
    </w:lvl>
    <w:lvl w:ilvl="5" w:tplc="2130967E">
      <w:numFmt w:val="bullet"/>
      <w:lvlText w:val="•"/>
      <w:lvlJc w:val="left"/>
      <w:pPr>
        <w:ind w:left="5639" w:hanging="283"/>
      </w:pPr>
      <w:rPr>
        <w:rFonts w:hint="default"/>
        <w:lang w:val="es-ES" w:eastAsia="en-US" w:bidi="ar-SA"/>
      </w:rPr>
    </w:lvl>
    <w:lvl w:ilvl="6" w:tplc="D70437EA">
      <w:numFmt w:val="bullet"/>
      <w:lvlText w:val="•"/>
      <w:lvlJc w:val="left"/>
      <w:pPr>
        <w:ind w:left="6584" w:hanging="283"/>
      </w:pPr>
      <w:rPr>
        <w:rFonts w:hint="default"/>
        <w:lang w:val="es-ES" w:eastAsia="en-US" w:bidi="ar-SA"/>
      </w:rPr>
    </w:lvl>
    <w:lvl w:ilvl="7" w:tplc="6A48AAD8">
      <w:numFmt w:val="bullet"/>
      <w:lvlText w:val="•"/>
      <w:lvlJc w:val="left"/>
      <w:pPr>
        <w:ind w:left="7529" w:hanging="283"/>
      </w:pPr>
      <w:rPr>
        <w:rFonts w:hint="default"/>
        <w:lang w:val="es-ES" w:eastAsia="en-US" w:bidi="ar-SA"/>
      </w:rPr>
    </w:lvl>
    <w:lvl w:ilvl="8" w:tplc="AD66B732">
      <w:numFmt w:val="bullet"/>
      <w:lvlText w:val="•"/>
      <w:lvlJc w:val="left"/>
      <w:pPr>
        <w:ind w:left="8474" w:hanging="283"/>
      </w:pPr>
      <w:rPr>
        <w:rFonts w:hint="default"/>
        <w:lang w:val="es-ES" w:eastAsia="en-US" w:bidi="ar-SA"/>
      </w:rPr>
    </w:lvl>
  </w:abstractNum>
  <w:abstractNum w:abstractNumId="4" w15:restartNumberingAfterBreak="0">
    <w:nsid w:val="24EB044D"/>
    <w:multiLevelType w:val="hybridMultilevel"/>
    <w:tmpl w:val="6E76308E"/>
    <w:lvl w:ilvl="0" w:tplc="FC5045CE">
      <w:start w:val="1"/>
      <w:numFmt w:val="lowerLetter"/>
      <w:lvlText w:val="%1)"/>
      <w:lvlJc w:val="left"/>
      <w:pPr>
        <w:ind w:left="1851" w:hanging="283"/>
        <w:jc w:val="left"/>
      </w:pPr>
      <w:rPr>
        <w:rFonts w:ascii="Arial" w:eastAsia="Arial" w:hAnsi="Arial" w:cs="Arial" w:hint="default"/>
        <w:w w:val="99"/>
        <w:sz w:val="24"/>
        <w:szCs w:val="24"/>
        <w:lang w:val="es-ES" w:eastAsia="en-US" w:bidi="ar-SA"/>
      </w:rPr>
    </w:lvl>
    <w:lvl w:ilvl="1" w:tplc="6AA81FBE">
      <w:numFmt w:val="bullet"/>
      <w:lvlText w:val="•"/>
      <w:lvlJc w:val="left"/>
      <w:pPr>
        <w:ind w:left="2710" w:hanging="283"/>
      </w:pPr>
      <w:rPr>
        <w:rFonts w:hint="default"/>
        <w:lang w:val="es-ES" w:eastAsia="en-US" w:bidi="ar-SA"/>
      </w:rPr>
    </w:lvl>
    <w:lvl w:ilvl="2" w:tplc="13D8CD12">
      <w:numFmt w:val="bullet"/>
      <w:lvlText w:val="•"/>
      <w:lvlJc w:val="left"/>
      <w:pPr>
        <w:ind w:left="3560" w:hanging="283"/>
      </w:pPr>
      <w:rPr>
        <w:rFonts w:hint="default"/>
        <w:lang w:val="es-ES" w:eastAsia="en-US" w:bidi="ar-SA"/>
      </w:rPr>
    </w:lvl>
    <w:lvl w:ilvl="3" w:tplc="B89A9128">
      <w:numFmt w:val="bullet"/>
      <w:lvlText w:val="•"/>
      <w:lvlJc w:val="left"/>
      <w:pPr>
        <w:ind w:left="4411" w:hanging="283"/>
      </w:pPr>
      <w:rPr>
        <w:rFonts w:hint="default"/>
        <w:lang w:val="es-ES" w:eastAsia="en-US" w:bidi="ar-SA"/>
      </w:rPr>
    </w:lvl>
    <w:lvl w:ilvl="4" w:tplc="59440404">
      <w:numFmt w:val="bullet"/>
      <w:lvlText w:val="•"/>
      <w:lvlJc w:val="left"/>
      <w:pPr>
        <w:ind w:left="5261" w:hanging="283"/>
      </w:pPr>
      <w:rPr>
        <w:rFonts w:hint="default"/>
        <w:lang w:val="es-ES" w:eastAsia="en-US" w:bidi="ar-SA"/>
      </w:rPr>
    </w:lvl>
    <w:lvl w:ilvl="5" w:tplc="491652F0">
      <w:numFmt w:val="bullet"/>
      <w:lvlText w:val="•"/>
      <w:lvlJc w:val="left"/>
      <w:pPr>
        <w:ind w:left="6112" w:hanging="283"/>
      </w:pPr>
      <w:rPr>
        <w:rFonts w:hint="default"/>
        <w:lang w:val="es-ES" w:eastAsia="en-US" w:bidi="ar-SA"/>
      </w:rPr>
    </w:lvl>
    <w:lvl w:ilvl="6" w:tplc="3C7CD52C">
      <w:numFmt w:val="bullet"/>
      <w:lvlText w:val="•"/>
      <w:lvlJc w:val="left"/>
      <w:pPr>
        <w:ind w:left="6962" w:hanging="283"/>
      </w:pPr>
      <w:rPr>
        <w:rFonts w:hint="default"/>
        <w:lang w:val="es-ES" w:eastAsia="en-US" w:bidi="ar-SA"/>
      </w:rPr>
    </w:lvl>
    <w:lvl w:ilvl="7" w:tplc="9E7A2BC8">
      <w:numFmt w:val="bullet"/>
      <w:lvlText w:val="•"/>
      <w:lvlJc w:val="left"/>
      <w:pPr>
        <w:ind w:left="7812" w:hanging="283"/>
      </w:pPr>
      <w:rPr>
        <w:rFonts w:hint="default"/>
        <w:lang w:val="es-ES" w:eastAsia="en-US" w:bidi="ar-SA"/>
      </w:rPr>
    </w:lvl>
    <w:lvl w:ilvl="8" w:tplc="12242B92">
      <w:numFmt w:val="bullet"/>
      <w:lvlText w:val="•"/>
      <w:lvlJc w:val="left"/>
      <w:pPr>
        <w:ind w:left="8663" w:hanging="283"/>
      </w:pPr>
      <w:rPr>
        <w:rFonts w:hint="default"/>
        <w:lang w:val="es-ES" w:eastAsia="en-US" w:bidi="ar-SA"/>
      </w:rPr>
    </w:lvl>
  </w:abstractNum>
  <w:abstractNum w:abstractNumId="5" w15:restartNumberingAfterBreak="0">
    <w:nsid w:val="268042E8"/>
    <w:multiLevelType w:val="hybridMultilevel"/>
    <w:tmpl w:val="1EDE85B4"/>
    <w:lvl w:ilvl="0" w:tplc="CCEE3ABC">
      <w:start w:val="2"/>
      <w:numFmt w:val="lowerLetter"/>
      <w:lvlText w:val="%1)"/>
      <w:lvlJc w:val="left"/>
      <w:pPr>
        <w:ind w:left="863" w:hanging="327"/>
        <w:jc w:val="left"/>
      </w:pPr>
      <w:rPr>
        <w:rFonts w:ascii="Arial" w:eastAsia="Arial" w:hAnsi="Arial" w:cs="Arial" w:hint="default"/>
        <w:b/>
        <w:bCs/>
        <w:spacing w:val="0"/>
        <w:w w:val="99"/>
        <w:sz w:val="24"/>
        <w:szCs w:val="24"/>
        <w:lang w:val="es-ES" w:eastAsia="en-US" w:bidi="ar-SA"/>
      </w:rPr>
    </w:lvl>
    <w:lvl w:ilvl="1" w:tplc="C6F2ADD6">
      <w:start w:val="1"/>
      <w:numFmt w:val="lowerLetter"/>
      <w:lvlText w:val="%2)"/>
      <w:lvlJc w:val="left"/>
      <w:pPr>
        <w:ind w:left="1851" w:hanging="283"/>
        <w:jc w:val="left"/>
      </w:pPr>
      <w:rPr>
        <w:rFonts w:ascii="Arial" w:eastAsia="Arial" w:hAnsi="Arial" w:cs="Arial" w:hint="default"/>
        <w:w w:val="99"/>
        <w:sz w:val="24"/>
        <w:szCs w:val="24"/>
        <w:lang w:val="es-ES" w:eastAsia="en-US" w:bidi="ar-SA"/>
      </w:rPr>
    </w:lvl>
    <w:lvl w:ilvl="2" w:tplc="67DAA612">
      <w:numFmt w:val="bullet"/>
      <w:lvlText w:val="•"/>
      <w:lvlJc w:val="left"/>
      <w:pPr>
        <w:ind w:left="2804" w:hanging="283"/>
      </w:pPr>
      <w:rPr>
        <w:rFonts w:hint="default"/>
        <w:lang w:val="es-ES" w:eastAsia="en-US" w:bidi="ar-SA"/>
      </w:rPr>
    </w:lvl>
    <w:lvl w:ilvl="3" w:tplc="AB648712">
      <w:numFmt w:val="bullet"/>
      <w:lvlText w:val="•"/>
      <w:lvlJc w:val="left"/>
      <w:pPr>
        <w:ind w:left="3749" w:hanging="283"/>
      </w:pPr>
      <w:rPr>
        <w:rFonts w:hint="default"/>
        <w:lang w:val="es-ES" w:eastAsia="en-US" w:bidi="ar-SA"/>
      </w:rPr>
    </w:lvl>
    <w:lvl w:ilvl="4" w:tplc="5DACE5B4">
      <w:numFmt w:val="bullet"/>
      <w:lvlText w:val="•"/>
      <w:lvlJc w:val="left"/>
      <w:pPr>
        <w:ind w:left="4694" w:hanging="283"/>
      </w:pPr>
      <w:rPr>
        <w:rFonts w:hint="default"/>
        <w:lang w:val="es-ES" w:eastAsia="en-US" w:bidi="ar-SA"/>
      </w:rPr>
    </w:lvl>
    <w:lvl w:ilvl="5" w:tplc="E182F604">
      <w:numFmt w:val="bullet"/>
      <w:lvlText w:val="•"/>
      <w:lvlJc w:val="left"/>
      <w:pPr>
        <w:ind w:left="5639" w:hanging="283"/>
      </w:pPr>
      <w:rPr>
        <w:rFonts w:hint="default"/>
        <w:lang w:val="es-ES" w:eastAsia="en-US" w:bidi="ar-SA"/>
      </w:rPr>
    </w:lvl>
    <w:lvl w:ilvl="6" w:tplc="8B7696E8">
      <w:numFmt w:val="bullet"/>
      <w:lvlText w:val="•"/>
      <w:lvlJc w:val="left"/>
      <w:pPr>
        <w:ind w:left="6584" w:hanging="283"/>
      </w:pPr>
      <w:rPr>
        <w:rFonts w:hint="default"/>
        <w:lang w:val="es-ES" w:eastAsia="en-US" w:bidi="ar-SA"/>
      </w:rPr>
    </w:lvl>
    <w:lvl w:ilvl="7" w:tplc="B23063DA">
      <w:numFmt w:val="bullet"/>
      <w:lvlText w:val="•"/>
      <w:lvlJc w:val="left"/>
      <w:pPr>
        <w:ind w:left="7529" w:hanging="283"/>
      </w:pPr>
      <w:rPr>
        <w:rFonts w:hint="default"/>
        <w:lang w:val="es-ES" w:eastAsia="en-US" w:bidi="ar-SA"/>
      </w:rPr>
    </w:lvl>
    <w:lvl w:ilvl="8" w:tplc="24C4E720">
      <w:numFmt w:val="bullet"/>
      <w:lvlText w:val="•"/>
      <w:lvlJc w:val="left"/>
      <w:pPr>
        <w:ind w:left="8474" w:hanging="283"/>
      </w:pPr>
      <w:rPr>
        <w:rFonts w:hint="default"/>
        <w:lang w:val="es-ES" w:eastAsia="en-US" w:bidi="ar-SA"/>
      </w:rPr>
    </w:lvl>
  </w:abstractNum>
  <w:abstractNum w:abstractNumId="6" w15:restartNumberingAfterBreak="0">
    <w:nsid w:val="26BB0583"/>
    <w:multiLevelType w:val="hybridMultilevel"/>
    <w:tmpl w:val="470295E0"/>
    <w:lvl w:ilvl="0" w:tplc="2966A916">
      <w:start w:val="1"/>
      <w:numFmt w:val="upperRoman"/>
      <w:lvlText w:val="%1."/>
      <w:lvlJc w:val="left"/>
      <w:pPr>
        <w:ind w:left="2884" w:hanging="288"/>
        <w:jc w:val="right"/>
      </w:pPr>
      <w:rPr>
        <w:rFonts w:ascii="Arial" w:eastAsia="Arial" w:hAnsi="Arial" w:cs="Arial" w:hint="default"/>
        <w:b/>
        <w:bCs/>
        <w:spacing w:val="0"/>
        <w:w w:val="100"/>
        <w:sz w:val="34"/>
        <w:szCs w:val="34"/>
        <w:u w:val="thick" w:color="000000"/>
        <w:lang w:val="es-ES" w:eastAsia="en-US" w:bidi="ar-SA"/>
      </w:rPr>
    </w:lvl>
    <w:lvl w:ilvl="1" w:tplc="36F6FCFC">
      <w:start w:val="1"/>
      <w:numFmt w:val="lowerLetter"/>
      <w:lvlText w:val="%2)"/>
      <w:lvlJc w:val="left"/>
      <w:pPr>
        <w:ind w:left="1928" w:hanging="360"/>
        <w:jc w:val="left"/>
      </w:pPr>
      <w:rPr>
        <w:rFonts w:ascii="Arial" w:eastAsia="Arial" w:hAnsi="Arial" w:cs="Arial" w:hint="default"/>
        <w:w w:val="99"/>
        <w:sz w:val="24"/>
        <w:szCs w:val="24"/>
        <w:lang w:val="es-ES" w:eastAsia="en-US" w:bidi="ar-SA"/>
      </w:rPr>
    </w:lvl>
    <w:lvl w:ilvl="2" w:tplc="10CE029C">
      <w:numFmt w:val="bullet"/>
      <w:lvlText w:val="•"/>
      <w:lvlJc w:val="left"/>
      <w:pPr>
        <w:ind w:left="3711" w:hanging="360"/>
      </w:pPr>
      <w:rPr>
        <w:rFonts w:hint="default"/>
        <w:lang w:val="es-ES" w:eastAsia="en-US" w:bidi="ar-SA"/>
      </w:rPr>
    </w:lvl>
    <w:lvl w:ilvl="3" w:tplc="52145F82">
      <w:numFmt w:val="bullet"/>
      <w:lvlText w:val="•"/>
      <w:lvlJc w:val="left"/>
      <w:pPr>
        <w:ind w:left="4543" w:hanging="360"/>
      </w:pPr>
      <w:rPr>
        <w:rFonts w:hint="default"/>
        <w:lang w:val="es-ES" w:eastAsia="en-US" w:bidi="ar-SA"/>
      </w:rPr>
    </w:lvl>
    <w:lvl w:ilvl="4" w:tplc="744C007C">
      <w:numFmt w:val="bullet"/>
      <w:lvlText w:val="•"/>
      <w:lvlJc w:val="left"/>
      <w:pPr>
        <w:ind w:left="5374" w:hanging="360"/>
      </w:pPr>
      <w:rPr>
        <w:rFonts w:hint="default"/>
        <w:lang w:val="es-ES" w:eastAsia="en-US" w:bidi="ar-SA"/>
      </w:rPr>
    </w:lvl>
    <w:lvl w:ilvl="5" w:tplc="E5E2B7AA">
      <w:numFmt w:val="bullet"/>
      <w:lvlText w:val="•"/>
      <w:lvlJc w:val="left"/>
      <w:pPr>
        <w:ind w:left="6206" w:hanging="360"/>
      </w:pPr>
      <w:rPr>
        <w:rFonts w:hint="default"/>
        <w:lang w:val="es-ES" w:eastAsia="en-US" w:bidi="ar-SA"/>
      </w:rPr>
    </w:lvl>
    <w:lvl w:ilvl="6" w:tplc="7BF26574">
      <w:numFmt w:val="bullet"/>
      <w:lvlText w:val="•"/>
      <w:lvlJc w:val="left"/>
      <w:pPr>
        <w:ind w:left="7037" w:hanging="360"/>
      </w:pPr>
      <w:rPr>
        <w:rFonts w:hint="default"/>
        <w:lang w:val="es-ES" w:eastAsia="en-US" w:bidi="ar-SA"/>
      </w:rPr>
    </w:lvl>
    <w:lvl w:ilvl="7" w:tplc="A14C6024">
      <w:numFmt w:val="bullet"/>
      <w:lvlText w:val="•"/>
      <w:lvlJc w:val="left"/>
      <w:pPr>
        <w:ind w:left="7869" w:hanging="360"/>
      </w:pPr>
      <w:rPr>
        <w:rFonts w:hint="default"/>
        <w:lang w:val="es-ES" w:eastAsia="en-US" w:bidi="ar-SA"/>
      </w:rPr>
    </w:lvl>
    <w:lvl w:ilvl="8" w:tplc="C9404D38">
      <w:numFmt w:val="bullet"/>
      <w:lvlText w:val="•"/>
      <w:lvlJc w:val="left"/>
      <w:pPr>
        <w:ind w:left="8700" w:hanging="360"/>
      </w:pPr>
      <w:rPr>
        <w:rFonts w:hint="default"/>
        <w:lang w:val="es-ES" w:eastAsia="en-US" w:bidi="ar-SA"/>
      </w:rPr>
    </w:lvl>
  </w:abstractNum>
  <w:abstractNum w:abstractNumId="7" w15:restartNumberingAfterBreak="0">
    <w:nsid w:val="2E273E57"/>
    <w:multiLevelType w:val="hybridMultilevel"/>
    <w:tmpl w:val="A8B269C2"/>
    <w:lvl w:ilvl="0" w:tplc="A3E4081A">
      <w:numFmt w:val="bullet"/>
      <w:lvlText w:val="-"/>
      <w:lvlJc w:val="left"/>
      <w:pPr>
        <w:ind w:left="1717" w:hanging="149"/>
      </w:pPr>
      <w:rPr>
        <w:rFonts w:ascii="Arial" w:eastAsia="Arial" w:hAnsi="Arial" w:cs="Arial" w:hint="default"/>
        <w:w w:val="99"/>
        <w:sz w:val="24"/>
        <w:szCs w:val="24"/>
        <w:lang w:val="es-ES" w:eastAsia="en-US" w:bidi="ar-SA"/>
      </w:rPr>
    </w:lvl>
    <w:lvl w:ilvl="1" w:tplc="146E0A92">
      <w:numFmt w:val="bullet"/>
      <w:lvlText w:val="•"/>
      <w:lvlJc w:val="left"/>
      <w:pPr>
        <w:ind w:left="2584" w:hanging="149"/>
      </w:pPr>
      <w:rPr>
        <w:rFonts w:hint="default"/>
        <w:lang w:val="es-ES" w:eastAsia="en-US" w:bidi="ar-SA"/>
      </w:rPr>
    </w:lvl>
    <w:lvl w:ilvl="2" w:tplc="CE4824DA">
      <w:numFmt w:val="bullet"/>
      <w:lvlText w:val="•"/>
      <w:lvlJc w:val="left"/>
      <w:pPr>
        <w:ind w:left="3448" w:hanging="149"/>
      </w:pPr>
      <w:rPr>
        <w:rFonts w:hint="default"/>
        <w:lang w:val="es-ES" w:eastAsia="en-US" w:bidi="ar-SA"/>
      </w:rPr>
    </w:lvl>
    <w:lvl w:ilvl="3" w:tplc="45F65720">
      <w:numFmt w:val="bullet"/>
      <w:lvlText w:val="•"/>
      <w:lvlJc w:val="left"/>
      <w:pPr>
        <w:ind w:left="4313" w:hanging="149"/>
      </w:pPr>
      <w:rPr>
        <w:rFonts w:hint="default"/>
        <w:lang w:val="es-ES" w:eastAsia="en-US" w:bidi="ar-SA"/>
      </w:rPr>
    </w:lvl>
    <w:lvl w:ilvl="4" w:tplc="EEEECC50">
      <w:numFmt w:val="bullet"/>
      <w:lvlText w:val="•"/>
      <w:lvlJc w:val="left"/>
      <w:pPr>
        <w:ind w:left="5177" w:hanging="149"/>
      </w:pPr>
      <w:rPr>
        <w:rFonts w:hint="default"/>
        <w:lang w:val="es-ES" w:eastAsia="en-US" w:bidi="ar-SA"/>
      </w:rPr>
    </w:lvl>
    <w:lvl w:ilvl="5" w:tplc="B238959E">
      <w:numFmt w:val="bullet"/>
      <w:lvlText w:val="•"/>
      <w:lvlJc w:val="left"/>
      <w:pPr>
        <w:ind w:left="6042" w:hanging="149"/>
      </w:pPr>
      <w:rPr>
        <w:rFonts w:hint="default"/>
        <w:lang w:val="es-ES" w:eastAsia="en-US" w:bidi="ar-SA"/>
      </w:rPr>
    </w:lvl>
    <w:lvl w:ilvl="6" w:tplc="48F2D090">
      <w:numFmt w:val="bullet"/>
      <w:lvlText w:val="•"/>
      <w:lvlJc w:val="left"/>
      <w:pPr>
        <w:ind w:left="6906" w:hanging="149"/>
      </w:pPr>
      <w:rPr>
        <w:rFonts w:hint="default"/>
        <w:lang w:val="es-ES" w:eastAsia="en-US" w:bidi="ar-SA"/>
      </w:rPr>
    </w:lvl>
    <w:lvl w:ilvl="7" w:tplc="9D36A3D2">
      <w:numFmt w:val="bullet"/>
      <w:lvlText w:val="•"/>
      <w:lvlJc w:val="left"/>
      <w:pPr>
        <w:ind w:left="7770" w:hanging="149"/>
      </w:pPr>
      <w:rPr>
        <w:rFonts w:hint="default"/>
        <w:lang w:val="es-ES" w:eastAsia="en-US" w:bidi="ar-SA"/>
      </w:rPr>
    </w:lvl>
    <w:lvl w:ilvl="8" w:tplc="3B302030">
      <w:numFmt w:val="bullet"/>
      <w:lvlText w:val="•"/>
      <w:lvlJc w:val="left"/>
      <w:pPr>
        <w:ind w:left="8635" w:hanging="149"/>
      </w:pPr>
      <w:rPr>
        <w:rFonts w:hint="default"/>
        <w:lang w:val="es-ES" w:eastAsia="en-US" w:bidi="ar-SA"/>
      </w:rPr>
    </w:lvl>
  </w:abstractNum>
  <w:abstractNum w:abstractNumId="8" w15:restartNumberingAfterBreak="0">
    <w:nsid w:val="350F3337"/>
    <w:multiLevelType w:val="hybridMultilevel"/>
    <w:tmpl w:val="FBDA8CFA"/>
    <w:lvl w:ilvl="0" w:tplc="C3AC5A6A">
      <w:start w:val="1"/>
      <w:numFmt w:val="upperLetter"/>
      <w:lvlText w:val="%1)"/>
      <w:lvlJc w:val="left"/>
      <w:pPr>
        <w:ind w:left="498" w:hanging="346"/>
        <w:jc w:val="left"/>
      </w:pPr>
      <w:rPr>
        <w:rFonts w:ascii="Arial" w:eastAsia="Arial" w:hAnsi="Arial" w:cs="Arial" w:hint="default"/>
        <w:b/>
        <w:bCs/>
        <w:w w:val="99"/>
        <w:sz w:val="26"/>
        <w:szCs w:val="26"/>
        <w:u w:val="thick" w:color="000000"/>
        <w:lang w:val="es-ES" w:eastAsia="en-US" w:bidi="ar-SA"/>
      </w:rPr>
    </w:lvl>
    <w:lvl w:ilvl="1" w:tplc="F8405730">
      <w:numFmt w:val="bullet"/>
      <w:lvlText w:val="-"/>
      <w:lvlJc w:val="left"/>
      <w:pPr>
        <w:ind w:left="1223" w:hanging="360"/>
      </w:pPr>
      <w:rPr>
        <w:rFonts w:ascii="Times New Roman" w:eastAsia="Times New Roman" w:hAnsi="Times New Roman" w:cs="Times New Roman" w:hint="default"/>
        <w:w w:val="99"/>
        <w:sz w:val="24"/>
        <w:szCs w:val="24"/>
        <w:lang w:val="es-ES" w:eastAsia="en-US" w:bidi="ar-SA"/>
      </w:rPr>
    </w:lvl>
    <w:lvl w:ilvl="2" w:tplc="521EDC94">
      <w:numFmt w:val="bullet"/>
      <w:lvlText w:val="•"/>
      <w:lvlJc w:val="left"/>
      <w:pPr>
        <w:ind w:left="2236" w:hanging="360"/>
      </w:pPr>
      <w:rPr>
        <w:rFonts w:hint="default"/>
        <w:lang w:val="es-ES" w:eastAsia="en-US" w:bidi="ar-SA"/>
      </w:rPr>
    </w:lvl>
    <w:lvl w:ilvl="3" w:tplc="C46C1774">
      <w:numFmt w:val="bullet"/>
      <w:lvlText w:val="•"/>
      <w:lvlJc w:val="left"/>
      <w:pPr>
        <w:ind w:left="3252" w:hanging="360"/>
      </w:pPr>
      <w:rPr>
        <w:rFonts w:hint="default"/>
        <w:lang w:val="es-ES" w:eastAsia="en-US" w:bidi="ar-SA"/>
      </w:rPr>
    </w:lvl>
    <w:lvl w:ilvl="4" w:tplc="1214E01A">
      <w:numFmt w:val="bullet"/>
      <w:lvlText w:val="•"/>
      <w:lvlJc w:val="left"/>
      <w:pPr>
        <w:ind w:left="4268" w:hanging="360"/>
      </w:pPr>
      <w:rPr>
        <w:rFonts w:hint="default"/>
        <w:lang w:val="es-ES" w:eastAsia="en-US" w:bidi="ar-SA"/>
      </w:rPr>
    </w:lvl>
    <w:lvl w:ilvl="5" w:tplc="DB46B898">
      <w:numFmt w:val="bullet"/>
      <w:lvlText w:val="•"/>
      <w:lvlJc w:val="left"/>
      <w:pPr>
        <w:ind w:left="5284" w:hanging="360"/>
      </w:pPr>
      <w:rPr>
        <w:rFonts w:hint="default"/>
        <w:lang w:val="es-ES" w:eastAsia="en-US" w:bidi="ar-SA"/>
      </w:rPr>
    </w:lvl>
    <w:lvl w:ilvl="6" w:tplc="1F1E0840">
      <w:numFmt w:val="bullet"/>
      <w:lvlText w:val="•"/>
      <w:lvlJc w:val="left"/>
      <w:pPr>
        <w:ind w:left="6300" w:hanging="360"/>
      </w:pPr>
      <w:rPr>
        <w:rFonts w:hint="default"/>
        <w:lang w:val="es-ES" w:eastAsia="en-US" w:bidi="ar-SA"/>
      </w:rPr>
    </w:lvl>
    <w:lvl w:ilvl="7" w:tplc="DB5CF336">
      <w:numFmt w:val="bullet"/>
      <w:lvlText w:val="•"/>
      <w:lvlJc w:val="left"/>
      <w:pPr>
        <w:ind w:left="7316" w:hanging="360"/>
      </w:pPr>
      <w:rPr>
        <w:rFonts w:hint="default"/>
        <w:lang w:val="es-ES" w:eastAsia="en-US" w:bidi="ar-SA"/>
      </w:rPr>
    </w:lvl>
    <w:lvl w:ilvl="8" w:tplc="EB7216A0">
      <w:numFmt w:val="bullet"/>
      <w:lvlText w:val="•"/>
      <w:lvlJc w:val="left"/>
      <w:pPr>
        <w:ind w:left="8332" w:hanging="360"/>
      </w:pPr>
      <w:rPr>
        <w:rFonts w:hint="default"/>
        <w:lang w:val="es-ES" w:eastAsia="en-US" w:bidi="ar-SA"/>
      </w:rPr>
    </w:lvl>
  </w:abstractNum>
  <w:abstractNum w:abstractNumId="9" w15:restartNumberingAfterBreak="0">
    <w:nsid w:val="3B9808C7"/>
    <w:multiLevelType w:val="hybridMultilevel"/>
    <w:tmpl w:val="DE8081CC"/>
    <w:lvl w:ilvl="0" w:tplc="058876C2">
      <w:start w:val="1"/>
      <w:numFmt w:val="lowerLetter"/>
      <w:lvlText w:val="%1)"/>
      <w:lvlJc w:val="left"/>
      <w:pPr>
        <w:ind w:left="863" w:hanging="293"/>
        <w:jc w:val="left"/>
      </w:pPr>
      <w:rPr>
        <w:rFonts w:ascii="Arial" w:eastAsia="Arial" w:hAnsi="Arial" w:cs="Arial" w:hint="default"/>
        <w:b/>
        <w:bCs/>
        <w:w w:val="99"/>
        <w:sz w:val="24"/>
        <w:szCs w:val="24"/>
        <w:lang w:val="es-ES" w:eastAsia="en-US" w:bidi="ar-SA"/>
      </w:rPr>
    </w:lvl>
    <w:lvl w:ilvl="1" w:tplc="862A5F16">
      <w:numFmt w:val="bullet"/>
      <w:lvlText w:val="•"/>
      <w:lvlJc w:val="left"/>
      <w:pPr>
        <w:ind w:left="1810" w:hanging="293"/>
      </w:pPr>
      <w:rPr>
        <w:rFonts w:hint="default"/>
        <w:lang w:val="es-ES" w:eastAsia="en-US" w:bidi="ar-SA"/>
      </w:rPr>
    </w:lvl>
    <w:lvl w:ilvl="2" w:tplc="31501452">
      <w:numFmt w:val="bullet"/>
      <w:lvlText w:val="•"/>
      <w:lvlJc w:val="left"/>
      <w:pPr>
        <w:ind w:left="2760" w:hanging="293"/>
      </w:pPr>
      <w:rPr>
        <w:rFonts w:hint="default"/>
        <w:lang w:val="es-ES" w:eastAsia="en-US" w:bidi="ar-SA"/>
      </w:rPr>
    </w:lvl>
    <w:lvl w:ilvl="3" w:tplc="E2A44B7C">
      <w:numFmt w:val="bullet"/>
      <w:lvlText w:val="•"/>
      <w:lvlJc w:val="left"/>
      <w:pPr>
        <w:ind w:left="3711" w:hanging="293"/>
      </w:pPr>
      <w:rPr>
        <w:rFonts w:hint="default"/>
        <w:lang w:val="es-ES" w:eastAsia="en-US" w:bidi="ar-SA"/>
      </w:rPr>
    </w:lvl>
    <w:lvl w:ilvl="4" w:tplc="4E0CA7EE">
      <w:numFmt w:val="bullet"/>
      <w:lvlText w:val="•"/>
      <w:lvlJc w:val="left"/>
      <w:pPr>
        <w:ind w:left="4661" w:hanging="293"/>
      </w:pPr>
      <w:rPr>
        <w:rFonts w:hint="default"/>
        <w:lang w:val="es-ES" w:eastAsia="en-US" w:bidi="ar-SA"/>
      </w:rPr>
    </w:lvl>
    <w:lvl w:ilvl="5" w:tplc="D46CDE46">
      <w:numFmt w:val="bullet"/>
      <w:lvlText w:val="•"/>
      <w:lvlJc w:val="left"/>
      <w:pPr>
        <w:ind w:left="5612" w:hanging="293"/>
      </w:pPr>
      <w:rPr>
        <w:rFonts w:hint="default"/>
        <w:lang w:val="es-ES" w:eastAsia="en-US" w:bidi="ar-SA"/>
      </w:rPr>
    </w:lvl>
    <w:lvl w:ilvl="6" w:tplc="E7707788">
      <w:numFmt w:val="bullet"/>
      <w:lvlText w:val="•"/>
      <w:lvlJc w:val="left"/>
      <w:pPr>
        <w:ind w:left="6562" w:hanging="293"/>
      </w:pPr>
      <w:rPr>
        <w:rFonts w:hint="default"/>
        <w:lang w:val="es-ES" w:eastAsia="en-US" w:bidi="ar-SA"/>
      </w:rPr>
    </w:lvl>
    <w:lvl w:ilvl="7" w:tplc="07E0736E">
      <w:numFmt w:val="bullet"/>
      <w:lvlText w:val="•"/>
      <w:lvlJc w:val="left"/>
      <w:pPr>
        <w:ind w:left="7512" w:hanging="293"/>
      </w:pPr>
      <w:rPr>
        <w:rFonts w:hint="default"/>
        <w:lang w:val="es-ES" w:eastAsia="en-US" w:bidi="ar-SA"/>
      </w:rPr>
    </w:lvl>
    <w:lvl w:ilvl="8" w:tplc="BA1402FA">
      <w:numFmt w:val="bullet"/>
      <w:lvlText w:val="•"/>
      <w:lvlJc w:val="left"/>
      <w:pPr>
        <w:ind w:left="8463" w:hanging="293"/>
      </w:pPr>
      <w:rPr>
        <w:rFonts w:hint="default"/>
        <w:lang w:val="es-ES" w:eastAsia="en-US" w:bidi="ar-SA"/>
      </w:rPr>
    </w:lvl>
  </w:abstractNum>
  <w:abstractNum w:abstractNumId="10" w15:restartNumberingAfterBreak="0">
    <w:nsid w:val="3E7C5CB7"/>
    <w:multiLevelType w:val="hybridMultilevel"/>
    <w:tmpl w:val="3D707C90"/>
    <w:lvl w:ilvl="0" w:tplc="17BE4320">
      <w:start w:val="1"/>
      <w:numFmt w:val="lowerLetter"/>
      <w:lvlText w:val="%1)"/>
      <w:lvlJc w:val="left"/>
      <w:pPr>
        <w:ind w:left="863" w:hanging="317"/>
        <w:jc w:val="left"/>
      </w:pPr>
      <w:rPr>
        <w:rFonts w:ascii="Arial" w:eastAsia="Arial" w:hAnsi="Arial" w:cs="Arial" w:hint="default"/>
        <w:b/>
        <w:bCs/>
        <w:w w:val="99"/>
        <w:sz w:val="24"/>
        <w:szCs w:val="24"/>
        <w:lang w:val="es-ES" w:eastAsia="en-US" w:bidi="ar-SA"/>
      </w:rPr>
    </w:lvl>
    <w:lvl w:ilvl="1" w:tplc="A9DE305A">
      <w:start w:val="1"/>
      <w:numFmt w:val="lowerLetter"/>
      <w:lvlText w:val="%2)"/>
      <w:lvlJc w:val="left"/>
      <w:pPr>
        <w:ind w:left="1851" w:hanging="283"/>
        <w:jc w:val="left"/>
      </w:pPr>
      <w:rPr>
        <w:rFonts w:ascii="Arial" w:eastAsia="Arial" w:hAnsi="Arial" w:cs="Arial" w:hint="default"/>
        <w:w w:val="99"/>
        <w:sz w:val="24"/>
        <w:szCs w:val="24"/>
        <w:lang w:val="es-ES" w:eastAsia="en-US" w:bidi="ar-SA"/>
      </w:rPr>
    </w:lvl>
    <w:lvl w:ilvl="2" w:tplc="64F21386">
      <w:numFmt w:val="bullet"/>
      <w:lvlText w:val="•"/>
      <w:lvlJc w:val="left"/>
      <w:pPr>
        <w:ind w:left="2804" w:hanging="283"/>
      </w:pPr>
      <w:rPr>
        <w:rFonts w:hint="default"/>
        <w:lang w:val="es-ES" w:eastAsia="en-US" w:bidi="ar-SA"/>
      </w:rPr>
    </w:lvl>
    <w:lvl w:ilvl="3" w:tplc="82161C10">
      <w:numFmt w:val="bullet"/>
      <w:lvlText w:val="•"/>
      <w:lvlJc w:val="left"/>
      <w:pPr>
        <w:ind w:left="3749" w:hanging="283"/>
      </w:pPr>
      <w:rPr>
        <w:rFonts w:hint="default"/>
        <w:lang w:val="es-ES" w:eastAsia="en-US" w:bidi="ar-SA"/>
      </w:rPr>
    </w:lvl>
    <w:lvl w:ilvl="4" w:tplc="FD764D10">
      <w:numFmt w:val="bullet"/>
      <w:lvlText w:val="•"/>
      <w:lvlJc w:val="left"/>
      <w:pPr>
        <w:ind w:left="4694" w:hanging="283"/>
      </w:pPr>
      <w:rPr>
        <w:rFonts w:hint="default"/>
        <w:lang w:val="es-ES" w:eastAsia="en-US" w:bidi="ar-SA"/>
      </w:rPr>
    </w:lvl>
    <w:lvl w:ilvl="5" w:tplc="F740D7B4">
      <w:numFmt w:val="bullet"/>
      <w:lvlText w:val="•"/>
      <w:lvlJc w:val="left"/>
      <w:pPr>
        <w:ind w:left="5639" w:hanging="283"/>
      </w:pPr>
      <w:rPr>
        <w:rFonts w:hint="default"/>
        <w:lang w:val="es-ES" w:eastAsia="en-US" w:bidi="ar-SA"/>
      </w:rPr>
    </w:lvl>
    <w:lvl w:ilvl="6" w:tplc="CECC0412">
      <w:numFmt w:val="bullet"/>
      <w:lvlText w:val="•"/>
      <w:lvlJc w:val="left"/>
      <w:pPr>
        <w:ind w:left="6584" w:hanging="283"/>
      </w:pPr>
      <w:rPr>
        <w:rFonts w:hint="default"/>
        <w:lang w:val="es-ES" w:eastAsia="en-US" w:bidi="ar-SA"/>
      </w:rPr>
    </w:lvl>
    <w:lvl w:ilvl="7" w:tplc="63A06E7A">
      <w:numFmt w:val="bullet"/>
      <w:lvlText w:val="•"/>
      <w:lvlJc w:val="left"/>
      <w:pPr>
        <w:ind w:left="7529" w:hanging="283"/>
      </w:pPr>
      <w:rPr>
        <w:rFonts w:hint="default"/>
        <w:lang w:val="es-ES" w:eastAsia="en-US" w:bidi="ar-SA"/>
      </w:rPr>
    </w:lvl>
    <w:lvl w:ilvl="8" w:tplc="A21476CE">
      <w:numFmt w:val="bullet"/>
      <w:lvlText w:val="•"/>
      <w:lvlJc w:val="left"/>
      <w:pPr>
        <w:ind w:left="8474" w:hanging="283"/>
      </w:pPr>
      <w:rPr>
        <w:rFonts w:hint="default"/>
        <w:lang w:val="es-ES" w:eastAsia="en-US" w:bidi="ar-SA"/>
      </w:rPr>
    </w:lvl>
  </w:abstractNum>
  <w:abstractNum w:abstractNumId="11" w15:restartNumberingAfterBreak="0">
    <w:nsid w:val="44DC6191"/>
    <w:multiLevelType w:val="hybridMultilevel"/>
    <w:tmpl w:val="6018E5DC"/>
    <w:lvl w:ilvl="0" w:tplc="DFCEA43A">
      <w:start w:val="1"/>
      <w:numFmt w:val="lowerLetter"/>
      <w:lvlText w:val="%1)"/>
      <w:lvlJc w:val="left"/>
      <w:pPr>
        <w:ind w:left="863" w:hanging="293"/>
        <w:jc w:val="left"/>
      </w:pPr>
      <w:rPr>
        <w:rFonts w:ascii="Arial" w:eastAsia="Arial" w:hAnsi="Arial" w:cs="Arial" w:hint="default"/>
        <w:b/>
        <w:bCs/>
        <w:w w:val="99"/>
        <w:sz w:val="24"/>
        <w:szCs w:val="24"/>
        <w:lang w:val="es-ES" w:eastAsia="en-US" w:bidi="ar-SA"/>
      </w:rPr>
    </w:lvl>
    <w:lvl w:ilvl="1" w:tplc="F02A3A2C">
      <w:start w:val="1"/>
      <w:numFmt w:val="lowerLetter"/>
      <w:lvlText w:val="%2)"/>
      <w:lvlJc w:val="left"/>
      <w:pPr>
        <w:ind w:left="1851" w:hanging="283"/>
        <w:jc w:val="left"/>
      </w:pPr>
      <w:rPr>
        <w:rFonts w:ascii="Arial" w:eastAsia="Arial" w:hAnsi="Arial" w:cs="Arial" w:hint="default"/>
        <w:w w:val="99"/>
        <w:sz w:val="24"/>
        <w:szCs w:val="24"/>
        <w:lang w:val="es-ES" w:eastAsia="en-US" w:bidi="ar-SA"/>
      </w:rPr>
    </w:lvl>
    <w:lvl w:ilvl="2" w:tplc="1A08F264">
      <w:numFmt w:val="bullet"/>
      <w:lvlText w:val="•"/>
      <w:lvlJc w:val="left"/>
      <w:pPr>
        <w:ind w:left="2804" w:hanging="283"/>
      </w:pPr>
      <w:rPr>
        <w:rFonts w:hint="default"/>
        <w:lang w:val="es-ES" w:eastAsia="en-US" w:bidi="ar-SA"/>
      </w:rPr>
    </w:lvl>
    <w:lvl w:ilvl="3" w:tplc="AC9C8CC8">
      <w:numFmt w:val="bullet"/>
      <w:lvlText w:val="•"/>
      <w:lvlJc w:val="left"/>
      <w:pPr>
        <w:ind w:left="3749" w:hanging="283"/>
      </w:pPr>
      <w:rPr>
        <w:rFonts w:hint="default"/>
        <w:lang w:val="es-ES" w:eastAsia="en-US" w:bidi="ar-SA"/>
      </w:rPr>
    </w:lvl>
    <w:lvl w:ilvl="4" w:tplc="4DE00BFA">
      <w:numFmt w:val="bullet"/>
      <w:lvlText w:val="•"/>
      <w:lvlJc w:val="left"/>
      <w:pPr>
        <w:ind w:left="4694" w:hanging="283"/>
      </w:pPr>
      <w:rPr>
        <w:rFonts w:hint="default"/>
        <w:lang w:val="es-ES" w:eastAsia="en-US" w:bidi="ar-SA"/>
      </w:rPr>
    </w:lvl>
    <w:lvl w:ilvl="5" w:tplc="C024D8EE">
      <w:numFmt w:val="bullet"/>
      <w:lvlText w:val="•"/>
      <w:lvlJc w:val="left"/>
      <w:pPr>
        <w:ind w:left="5639" w:hanging="283"/>
      </w:pPr>
      <w:rPr>
        <w:rFonts w:hint="default"/>
        <w:lang w:val="es-ES" w:eastAsia="en-US" w:bidi="ar-SA"/>
      </w:rPr>
    </w:lvl>
    <w:lvl w:ilvl="6" w:tplc="A7D07C9E">
      <w:numFmt w:val="bullet"/>
      <w:lvlText w:val="•"/>
      <w:lvlJc w:val="left"/>
      <w:pPr>
        <w:ind w:left="6584" w:hanging="283"/>
      </w:pPr>
      <w:rPr>
        <w:rFonts w:hint="default"/>
        <w:lang w:val="es-ES" w:eastAsia="en-US" w:bidi="ar-SA"/>
      </w:rPr>
    </w:lvl>
    <w:lvl w:ilvl="7" w:tplc="607E22B2">
      <w:numFmt w:val="bullet"/>
      <w:lvlText w:val="•"/>
      <w:lvlJc w:val="left"/>
      <w:pPr>
        <w:ind w:left="7529" w:hanging="283"/>
      </w:pPr>
      <w:rPr>
        <w:rFonts w:hint="default"/>
        <w:lang w:val="es-ES" w:eastAsia="en-US" w:bidi="ar-SA"/>
      </w:rPr>
    </w:lvl>
    <w:lvl w:ilvl="8" w:tplc="4C70DA74">
      <w:numFmt w:val="bullet"/>
      <w:lvlText w:val="•"/>
      <w:lvlJc w:val="left"/>
      <w:pPr>
        <w:ind w:left="8474" w:hanging="283"/>
      </w:pPr>
      <w:rPr>
        <w:rFonts w:hint="default"/>
        <w:lang w:val="es-ES" w:eastAsia="en-US" w:bidi="ar-SA"/>
      </w:rPr>
    </w:lvl>
  </w:abstractNum>
  <w:abstractNum w:abstractNumId="12" w15:restartNumberingAfterBreak="0">
    <w:nsid w:val="460867D2"/>
    <w:multiLevelType w:val="hybridMultilevel"/>
    <w:tmpl w:val="79AC62B6"/>
    <w:lvl w:ilvl="0" w:tplc="58E02536">
      <w:start w:val="1"/>
      <w:numFmt w:val="lowerLetter"/>
      <w:lvlText w:val="%1)"/>
      <w:lvlJc w:val="left"/>
      <w:pPr>
        <w:ind w:left="1851" w:hanging="283"/>
        <w:jc w:val="left"/>
      </w:pPr>
      <w:rPr>
        <w:rFonts w:ascii="Arial" w:eastAsia="Arial" w:hAnsi="Arial" w:cs="Arial" w:hint="default"/>
        <w:w w:val="99"/>
        <w:sz w:val="24"/>
        <w:szCs w:val="24"/>
        <w:lang w:val="es-ES" w:eastAsia="en-US" w:bidi="ar-SA"/>
      </w:rPr>
    </w:lvl>
    <w:lvl w:ilvl="1" w:tplc="026663AE">
      <w:numFmt w:val="bullet"/>
      <w:lvlText w:val="•"/>
      <w:lvlJc w:val="left"/>
      <w:pPr>
        <w:ind w:left="2710" w:hanging="283"/>
      </w:pPr>
      <w:rPr>
        <w:rFonts w:hint="default"/>
        <w:lang w:val="es-ES" w:eastAsia="en-US" w:bidi="ar-SA"/>
      </w:rPr>
    </w:lvl>
    <w:lvl w:ilvl="2" w:tplc="82322126">
      <w:numFmt w:val="bullet"/>
      <w:lvlText w:val="•"/>
      <w:lvlJc w:val="left"/>
      <w:pPr>
        <w:ind w:left="3560" w:hanging="283"/>
      </w:pPr>
      <w:rPr>
        <w:rFonts w:hint="default"/>
        <w:lang w:val="es-ES" w:eastAsia="en-US" w:bidi="ar-SA"/>
      </w:rPr>
    </w:lvl>
    <w:lvl w:ilvl="3" w:tplc="07048A86">
      <w:numFmt w:val="bullet"/>
      <w:lvlText w:val="•"/>
      <w:lvlJc w:val="left"/>
      <w:pPr>
        <w:ind w:left="4411" w:hanging="283"/>
      </w:pPr>
      <w:rPr>
        <w:rFonts w:hint="default"/>
        <w:lang w:val="es-ES" w:eastAsia="en-US" w:bidi="ar-SA"/>
      </w:rPr>
    </w:lvl>
    <w:lvl w:ilvl="4" w:tplc="DD06C360">
      <w:numFmt w:val="bullet"/>
      <w:lvlText w:val="•"/>
      <w:lvlJc w:val="left"/>
      <w:pPr>
        <w:ind w:left="5261" w:hanging="283"/>
      </w:pPr>
      <w:rPr>
        <w:rFonts w:hint="default"/>
        <w:lang w:val="es-ES" w:eastAsia="en-US" w:bidi="ar-SA"/>
      </w:rPr>
    </w:lvl>
    <w:lvl w:ilvl="5" w:tplc="E2C42D5E">
      <w:numFmt w:val="bullet"/>
      <w:lvlText w:val="•"/>
      <w:lvlJc w:val="left"/>
      <w:pPr>
        <w:ind w:left="6112" w:hanging="283"/>
      </w:pPr>
      <w:rPr>
        <w:rFonts w:hint="default"/>
        <w:lang w:val="es-ES" w:eastAsia="en-US" w:bidi="ar-SA"/>
      </w:rPr>
    </w:lvl>
    <w:lvl w:ilvl="6" w:tplc="DD14E3C8">
      <w:numFmt w:val="bullet"/>
      <w:lvlText w:val="•"/>
      <w:lvlJc w:val="left"/>
      <w:pPr>
        <w:ind w:left="6962" w:hanging="283"/>
      </w:pPr>
      <w:rPr>
        <w:rFonts w:hint="default"/>
        <w:lang w:val="es-ES" w:eastAsia="en-US" w:bidi="ar-SA"/>
      </w:rPr>
    </w:lvl>
    <w:lvl w:ilvl="7" w:tplc="3522ABAC">
      <w:numFmt w:val="bullet"/>
      <w:lvlText w:val="•"/>
      <w:lvlJc w:val="left"/>
      <w:pPr>
        <w:ind w:left="7812" w:hanging="283"/>
      </w:pPr>
      <w:rPr>
        <w:rFonts w:hint="default"/>
        <w:lang w:val="es-ES" w:eastAsia="en-US" w:bidi="ar-SA"/>
      </w:rPr>
    </w:lvl>
    <w:lvl w:ilvl="8" w:tplc="8F984D00">
      <w:numFmt w:val="bullet"/>
      <w:lvlText w:val="•"/>
      <w:lvlJc w:val="left"/>
      <w:pPr>
        <w:ind w:left="8663" w:hanging="283"/>
      </w:pPr>
      <w:rPr>
        <w:rFonts w:hint="default"/>
        <w:lang w:val="es-ES" w:eastAsia="en-US" w:bidi="ar-SA"/>
      </w:rPr>
    </w:lvl>
  </w:abstractNum>
  <w:abstractNum w:abstractNumId="13" w15:restartNumberingAfterBreak="0">
    <w:nsid w:val="48215A00"/>
    <w:multiLevelType w:val="hybridMultilevel"/>
    <w:tmpl w:val="0A023026"/>
    <w:lvl w:ilvl="0" w:tplc="841CB496">
      <w:start w:val="1"/>
      <w:numFmt w:val="lowerLetter"/>
      <w:lvlText w:val="%1)"/>
      <w:lvlJc w:val="left"/>
      <w:pPr>
        <w:ind w:left="863" w:hanging="293"/>
        <w:jc w:val="left"/>
      </w:pPr>
      <w:rPr>
        <w:rFonts w:ascii="Arial" w:eastAsia="Arial" w:hAnsi="Arial" w:cs="Arial" w:hint="default"/>
        <w:b/>
        <w:bCs/>
        <w:w w:val="99"/>
        <w:sz w:val="24"/>
        <w:szCs w:val="24"/>
        <w:lang w:val="es-ES" w:eastAsia="en-US" w:bidi="ar-SA"/>
      </w:rPr>
    </w:lvl>
    <w:lvl w:ilvl="1" w:tplc="66A68D30">
      <w:start w:val="1"/>
      <w:numFmt w:val="lowerLetter"/>
      <w:lvlText w:val="%2)"/>
      <w:lvlJc w:val="left"/>
      <w:pPr>
        <w:ind w:left="1851" w:hanging="283"/>
        <w:jc w:val="left"/>
      </w:pPr>
      <w:rPr>
        <w:rFonts w:ascii="Arial" w:eastAsia="Arial" w:hAnsi="Arial" w:cs="Arial" w:hint="default"/>
        <w:w w:val="99"/>
        <w:sz w:val="24"/>
        <w:szCs w:val="24"/>
        <w:lang w:val="es-ES" w:eastAsia="en-US" w:bidi="ar-SA"/>
      </w:rPr>
    </w:lvl>
    <w:lvl w:ilvl="2" w:tplc="ED64D82E">
      <w:numFmt w:val="bullet"/>
      <w:lvlText w:val="•"/>
      <w:lvlJc w:val="left"/>
      <w:pPr>
        <w:ind w:left="2804" w:hanging="283"/>
      </w:pPr>
      <w:rPr>
        <w:rFonts w:hint="default"/>
        <w:lang w:val="es-ES" w:eastAsia="en-US" w:bidi="ar-SA"/>
      </w:rPr>
    </w:lvl>
    <w:lvl w:ilvl="3" w:tplc="027C9DA6">
      <w:numFmt w:val="bullet"/>
      <w:lvlText w:val="•"/>
      <w:lvlJc w:val="left"/>
      <w:pPr>
        <w:ind w:left="3749" w:hanging="283"/>
      </w:pPr>
      <w:rPr>
        <w:rFonts w:hint="default"/>
        <w:lang w:val="es-ES" w:eastAsia="en-US" w:bidi="ar-SA"/>
      </w:rPr>
    </w:lvl>
    <w:lvl w:ilvl="4" w:tplc="6720BB98">
      <w:numFmt w:val="bullet"/>
      <w:lvlText w:val="•"/>
      <w:lvlJc w:val="left"/>
      <w:pPr>
        <w:ind w:left="4694" w:hanging="283"/>
      </w:pPr>
      <w:rPr>
        <w:rFonts w:hint="default"/>
        <w:lang w:val="es-ES" w:eastAsia="en-US" w:bidi="ar-SA"/>
      </w:rPr>
    </w:lvl>
    <w:lvl w:ilvl="5" w:tplc="68B458B2">
      <w:numFmt w:val="bullet"/>
      <w:lvlText w:val="•"/>
      <w:lvlJc w:val="left"/>
      <w:pPr>
        <w:ind w:left="5639" w:hanging="283"/>
      </w:pPr>
      <w:rPr>
        <w:rFonts w:hint="default"/>
        <w:lang w:val="es-ES" w:eastAsia="en-US" w:bidi="ar-SA"/>
      </w:rPr>
    </w:lvl>
    <w:lvl w:ilvl="6" w:tplc="F5FA1108">
      <w:numFmt w:val="bullet"/>
      <w:lvlText w:val="•"/>
      <w:lvlJc w:val="left"/>
      <w:pPr>
        <w:ind w:left="6584" w:hanging="283"/>
      </w:pPr>
      <w:rPr>
        <w:rFonts w:hint="default"/>
        <w:lang w:val="es-ES" w:eastAsia="en-US" w:bidi="ar-SA"/>
      </w:rPr>
    </w:lvl>
    <w:lvl w:ilvl="7" w:tplc="E2128CBC">
      <w:numFmt w:val="bullet"/>
      <w:lvlText w:val="•"/>
      <w:lvlJc w:val="left"/>
      <w:pPr>
        <w:ind w:left="7529" w:hanging="283"/>
      </w:pPr>
      <w:rPr>
        <w:rFonts w:hint="default"/>
        <w:lang w:val="es-ES" w:eastAsia="en-US" w:bidi="ar-SA"/>
      </w:rPr>
    </w:lvl>
    <w:lvl w:ilvl="8" w:tplc="9BACBA96">
      <w:numFmt w:val="bullet"/>
      <w:lvlText w:val="•"/>
      <w:lvlJc w:val="left"/>
      <w:pPr>
        <w:ind w:left="8474" w:hanging="283"/>
      </w:pPr>
      <w:rPr>
        <w:rFonts w:hint="default"/>
        <w:lang w:val="es-ES" w:eastAsia="en-US" w:bidi="ar-SA"/>
      </w:rPr>
    </w:lvl>
  </w:abstractNum>
  <w:abstractNum w:abstractNumId="14" w15:restartNumberingAfterBreak="0">
    <w:nsid w:val="51D46F1A"/>
    <w:multiLevelType w:val="hybridMultilevel"/>
    <w:tmpl w:val="31F28B46"/>
    <w:lvl w:ilvl="0" w:tplc="8AC40C38">
      <w:start w:val="1"/>
      <w:numFmt w:val="lowerLetter"/>
      <w:lvlText w:val="%1)"/>
      <w:lvlJc w:val="left"/>
      <w:pPr>
        <w:ind w:left="1223" w:hanging="360"/>
        <w:jc w:val="left"/>
      </w:pPr>
      <w:rPr>
        <w:rFonts w:ascii="Arial" w:eastAsia="Arial" w:hAnsi="Arial" w:cs="Arial" w:hint="default"/>
        <w:b/>
        <w:bCs/>
        <w:w w:val="99"/>
        <w:sz w:val="24"/>
        <w:szCs w:val="24"/>
        <w:lang w:val="es-ES" w:eastAsia="en-US" w:bidi="ar-SA"/>
      </w:rPr>
    </w:lvl>
    <w:lvl w:ilvl="1" w:tplc="17F09CB8">
      <w:start w:val="1"/>
      <w:numFmt w:val="lowerLetter"/>
      <w:lvlText w:val="%2)"/>
      <w:lvlJc w:val="left"/>
      <w:pPr>
        <w:ind w:left="1928" w:hanging="360"/>
        <w:jc w:val="left"/>
      </w:pPr>
      <w:rPr>
        <w:rFonts w:ascii="Arial" w:eastAsia="Arial" w:hAnsi="Arial" w:cs="Arial" w:hint="default"/>
        <w:w w:val="99"/>
        <w:sz w:val="24"/>
        <w:szCs w:val="24"/>
        <w:lang w:val="es-ES" w:eastAsia="en-US" w:bidi="ar-SA"/>
      </w:rPr>
    </w:lvl>
    <w:lvl w:ilvl="2" w:tplc="A998AB40">
      <w:numFmt w:val="bullet"/>
      <w:lvlText w:val="•"/>
      <w:lvlJc w:val="left"/>
      <w:pPr>
        <w:ind w:left="2858" w:hanging="360"/>
      </w:pPr>
      <w:rPr>
        <w:rFonts w:hint="default"/>
        <w:lang w:val="es-ES" w:eastAsia="en-US" w:bidi="ar-SA"/>
      </w:rPr>
    </w:lvl>
    <w:lvl w:ilvl="3" w:tplc="41E07964">
      <w:numFmt w:val="bullet"/>
      <w:lvlText w:val="•"/>
      <w:lvlJc w:val="left"/>
      <w:pPr>
        <w:ind w:left="3796" w:hanging="360"/>
      </w:pPr>
      <w:rPr>
        <w:rFonts w:hint="default"/>
        <w:lang w:val="es-ES" w:eastAsia="en-US" w:bidi="ar-SA"/>
      </w:rPr>
    </w:lvl>
    <w:lvl w:ilvl="4" w:tplc="77B842A4">
      <w:numFmt w:val="bullet"/>
      <w:lvlText w:val="•"/>
      <w:lvlJc w:val="left"/>
      <w:pPr>
        <w:ind w:left="4734" w:hanging="360"/>
      </w:pPr>
      <w:rPr>
        <w:rFonts w:hint="default"/>
        <w:lang w:val="es-ES" w:eastAsia="en-US" w:bidi="ar-SA"/>
      </w:rPr>
    </w:lvl>
    <w:lvl w:ilvl="5" w:tplc="D8AA89EC">
      <w:numFmt w:val="bullet"/>
      <w:lvlText w:val="•"/>
      <w:lvlJc w:val="left"/>
      <w:pPr>
        <w:ind w:left="5672" w:hanging="360"/>
      </w:pPr>
      <w:rPr>
        <w:rFonts w:hint="default"/>
        <w:lang w:val="es-ES" w:eastAsia="en-US" w:bidi="ar-SA"/>
      </w:rPr>
    </w:lvl>
    <w:lvl w:ilvl="6" w:tplc="B9600760">
      <w:numFmt w:val="bullet"/>
      <w:lvlText w:val="•"/>
      <w:lvlJc w:val="left"/>
      <w:pPr>
        <w:ind w:left="6611" w:hanging="360"/>
      </w:pPr>
      <w:rPr>
        <w:rFonts w:hint="default"/>
        <w:lang w:val="es-ES" w:eastAsia="en-US" w:bidi="ar-SA"/>
      </w:rPr>
    </w:lvl>
    <w:lvl w:ilvl="7" w:tplc="597C51C0">
      <w:numFmt w:val="bullet"/>
      <w:lvlText w:val="•"/>
      <w:lvlJc w:val="left"/>
      <w:pPr>
        <w:ind w:left="7549" w:hanging="360"/>
      </w:pPr>
      <w:rPr>
        <w:rFonts w:hint="default"/>
        <w:lang w:val="es-ES" w:eastAsia="en-US" w:bidi="ar-SA"/>
      </w:rPr>
    </w:lvl>
    <w:lvl w:ilvl="8" w:tplc="87EC0DA8">
      <w:numFmt w:val="bullet"/>
      <w:lvlText w:val="•"/>
      <w:lvlJc w:val="left"/>
      <w:pPr>
        <w:ind w:left="8487" w:hanging="360"/>
      </w:pPr>
      <w:rPr>
        <w:rFonts w:hint="default"/>
        <w:lang w:val="es-ES" w:eastAsia="en-US" w:bidi="ar-SA"/>
      </w:rPr>
    </w:lvl>
  </w:abstractNum>
  <w:abstractNum w:abstractNumId="15" w15:restartNumberingAfterBreak="0">
    <w:nsid w:val="5C0B5A82"/>
    <w:multiLevelType w:val="hybridMultilevel"/>
    <w:tmpl w:val="D58C1C3A"/>
    <w:lvl w:ilvl="0" w:tplc="256CE2D2">
      <w:start w:val="1"/>
      <w:numFmt w:val="decimal"/>
      <w:lvlText w:val="%1."/>
      <w:lvlJc w:val="left"/>
      <w:pPr>
        <w:ind w:left="1573" w:hanging="289"/>
        <w:jc w:val="left"/>
      </w:pPr>
      <w:rPr>
        <w:rFonts w:ascii="Arial" w:eastAsia="Arial" w:hAnsi="Arial" w:cs="Arial" w:hint="default"/>
        <w:w w:val="99"/>
        <w:sz w:val="26"/>
        <w:szCs w:val="26"/>
        <w:lang w:val="es-ES" w:eastAsia="en-US" w:bidi="ar-SA"/>
      </w:rPr>
    </w:lvl>
    <w:lvl w:ilvl="1" w:tplc="0DF61BA8">
      <w:numFmt w:val="bullet"/>
      <w:lvlText w:val="•"/>
      <w:lvlJc w:val="left"/>
      <w:pPr>
        <w:ind w:left="2458" w:hanging="289"/>
      </w:pPr>
      <w:rPr>
        <w:rFonts w:hint="default"/>
        <w:lang w:val="es-ES" w:eastAsia="en-US" w:bidi="ar-SA"/>
      </w:rPr>
    </w:lvl>
    <w:lvl w:ilvl="2" w:tplc="8604B9F2">
      <w:numFmt w:val="bullet"/>
      <w:lvlText w:val="•"/>
      <w:lvlJc w:val="left"/>
      <w:pPr>
        <w:ind w:left="3336" w:hanging="289"/>
      </w:pPr>
      <w:rPr>
        <w:rFonts w:hint="default"/>
        <w:lang w:val="es-ES" w:eastAsia="en-US" w:bidi="ar-SA"/>
      </w:rPr>
    </w:lvl>
    <w:lvl w:ilvl="3" w:tplc="2B1C243C">
      <w:numFmt w:val="bullet"/>
      <w:lvlText w:val="•"/>
      <w:lvlJc w:val="left"/>
      <w:pPr>
        <w:ind w:left="4215" w:hanging="289"/>
      </w:pPr>
      <w:rPr>
        <w:rFonts w:hint="default"/>
        <w:lang w:val="es-ES" w:eastAsia="en-US" w:bidi="ar-SA"/>
      </w:rPr>
    </w:lvl>
    <w:lvl w:ilvl="4" w:tplc="64CC64F2">
      <w:numFmt w:val="bullet"/>
      <w:lvlText w:val="•"/>
      <w:lvlJc w:val="left"/>
      <w:pPr>
        <w:ind w:left="5093" w:hanging="289"/>
      </w:pPr>
      <w:rPr>
        <w:rFonts w:hint="default"/>
        <w:lang w:val="es-ES" w:eastAsia="en-US" w:bidi="ar-SA"/>
      </w:rPr>
    </w:lvl>
    <w:lvl w:ilvl="5" w:tplc="EC4E355A">
      <w:numFmt w:val="bullet"/>
      <w:lvlText w:val="•"/>
      <w:lvlJc w:val="left"/>
      <w:pPr>
        <w:ind w:left="5972" w:hanging="289"/>
      </w:pPr>
      <w:rPr>
        <w:rFonts w:hint="default"/>
        <w:lang w:val="es-ES" w:eastAsia="en-US" w:bidi="ar-SA"/>
      </w:rPr>
    </w:lvl>
    <w:lvl w:ilvl="6" w:tplc="06E855BE">
      <w:numFmt w:val="bullet"/>
      <w:lvlText w:val="•"/>
      <w:lvlJc w:val="left"/>
      <w:pPr>
        <w:ind w:left="6850" w:hanging="289"/>
      </w:pPr>
      <w:rPr>
        <w:rFonts w:hint="default"/>
        <w:lang w:val="es-ES" w:eastAsia="en-US" w:bidi="ar-SA"/>
      </w:rPr>
    </w:lvl>
    <w:lvl w:ilvl="7" w:tplc="E146E62C">
      <w:numFmt w:val="bullet"/>
      <w:lvlText w:val="•"/>
      <w:lvlJc w:val="left"/>
      <w:pPr>
        <w:ind w:left="7728" w:hanging="289"/>
      </w:pPr>
      <w:rPr>
        <w:rFonts w:hint="default"/>
        <w:lang w:val="es-ES" w:eastAsia="en-US" w:bidi="ar-SA"/>
      </w:rPr>
    </w:lvl>
    <w:lvl w:ilvl="8" w:tplc="ACDE60E6">
      <w:numFmt w:val="bullet"/>
      <w:lvlText w:val="•"/>
      <w:lvlJc w:val="left"/>
      <w:pPr>
        <w:ind w:left="8607" w:hanging="289"/>
      </w:pPr>
      <w:rPr>
        <w:rFonts w:hint="default"/>
        <w:lang w:val="es-ES" w:eastAsia="en-US" w:bidi="ar-SA"/>
      </w:rPr>
    </w:lvl>
  </w:abstractNum>
  <w:abstractNum w:abstractNumId="16" w15:restartNumberingAfterBreak="0">
    <w:nsid w:val="6AA45346"/>
    <w:multiLevelType w:val="hybridMultilevel"/>
    <w:tmpl w:val="B8CE49B2"/>
    <w:lvl w:ilvl="0" w:tplc="983CCE18">
      <w:start w:val="1"/>
      <w:numFmt w:val="upperRoman"/>
      <w:lvlText w:val="%1)"/>
      <w:lvlJc w:val="left"/>
      <w:pPr>
        <w:ind w:left="1232" w:hanging="720"/>
        <w:jc w:val="left"/>
      </w:pPr>
      <w:rPr>
        <w:rFonts w:ascii="Arial" w:eastAsia="Arial" w:hAnsi="Arial" w:cs="Arial" w:hint="default"/>
        <w:w w:val="99"/>
        <w:sz w:val="28"/>
        <w:szCs w:val="28"/>
        <w:lang w:val="es-ES" w:eastAsia="en-US" w:bidi="ar-SA"/>
      </w:rPr>
    </w:lvl>
    <w:lvl w:ilvl="1" w:tplc="145C5BF6">
      <w:start w:val="1"/>
      <w:numFmt w:val="lowerLetter"/>
      <w:lvlText w:val="%2."/>
      <w:lvlJc w:val="left"/>
      <w:pPr>
        <w:ind w:left="1520" w:hanging="289"/>
        <w:jc w:val="left"/>
      </w:pPr>
      <w:rPr>
        <w:rFonts w:ascii="Arial" w:eastAsia="Arial" w:hAnsi="Arial" w:cs="Arial" w:hint="default"/>
        <w:w w:val="99"/>
        <w:sz w:val="26"/>
        <w:szCs w:val="26"/>
        <w:lang w:val="es-ES" w:eastAsia="en-US" w:bidi="ar-SA"/>
      </w:rPr>
    </w:lvl>
    <w:lvl w:ilvl="2" w:tplc="67BC24F4">
      <w:numFmt w:val="bullet"/>
      <w:lvlText w:val="•"/>
      <w:lvlJc w:val="left"/>
      <w:pPr>
        <w:ind w:left="2502" w:hanging="289"/>
      </w:pPr>
      <w:rPr>
        <w:rFonts w:hint="default"/>
        <w:lang w:val="es-ES" w:eastAsia="en-US" w:bidi="ar-SA"/>
      </w:rPr>
    </w:lvl>
    <w:lvl w:ilvl="3" w:tplc="084C8A08">
      <w:numFmt w:val="bullet"/>
      <w:lvlText w:val="•"/>
      <w:lvlJc w:val="left"/>
      <w:pPr>
        <w:ind w:left="3485" w:hanging="289"/>
      </w:pPr>
      <w:rPr>
        <w:rFonts w:hint="default"/>
        <w:lang w:val="es-ES" w:eastAsia="en-US" w:bidi="ar-SA"/>
      </w:rPr>
    </w:lvl>
    <w:lvl w:ilvl="4" w:tplc="FFC24F6A">
      <w:numFmt w:val="bullet"/>
      <w:lvlText w:val="•"/>
      <w:lvlJc w:val="left"/>
      <w:pPr>
        <w:ind w:left="4468" w:hanging="289"/>
      </w:pPr>
      <w:rPr>
        <w:rFonts w:hint="default"/>
        <w:lang w:val="es-ES" w:eastAsia="en-US" w:bidi="ar-SA"/>
      </w:rPr>
    </w:lvl>
    <w:lvl w:ilvl="5" w:tplc="290CFBF2">
      <w:numFmt w:val="bullet"/>
      <w:lvlText w:val="•"/>
      <w:lvlJc w:val="left"/>
      <w:pPr>
        <w:ind w:left="5450" w:hanging="289"/>
      </w:pPr>
      <w:rPr>
        <w:rFonts w:hint="default"/>
        <w:lang w:val="es-ES" w:eastAsia="en-US" w:bidi="ar-SA"/>
      </w:rPr>
    </w:lvl>
    <w:lvl w:ilvl="6" w:tplc="F5929B02">
      <w:numFmt w:val="bullet"/>
      <w:lvlText w:val="•"/>
      <w:lvlJc w:val="left"/>
      <w:pPr>
        <w:ind w:left="6433" w:hanging="289"/>
      </w:pPr>
      <w:rPr>
        <w:rFonts w:hint="default"/>
        <w:lang w:val="es-ES" w:eastAsia="en-US" w:bidi="ar-SA"/>
      </w:rPr>
    </w:lvl>
    <w:lvl w:ilvl="7" w:tplc="295E5754">
      <w:numFmt w:val="bullet"/>
      <w:lvlText w:val="•"/>
      <w:lvlJc w:val="left"/>
      <w:pPr>
        <w:ind w:left="7416" w:hanging="289"/>
      </w:pPr>
      <w:rPr>
        <w:rFonts w:hint="default"/>
        <w:lang w:val="es-ES" w:eastAsia="en-US" w:bidi="ar-SA"/>
      </w:rPr>
    </w:lvl>
    <w:lvl w:ilvl="8" w:tplc="8C56618E">
      <w:numFmt w:val="bullet"/>
      <w:lvlText w:val="•"/>
      <w:lvlJc w:val="left"/>
      <w:pPr>
        <w:ind w:left="8398" w:hanging="289"/>
      </w:pPr>
      <w:rPr>
        <w:rFonts w:hint="default"/>
        <w:lang w:val="es-ES" w:eastAsia="en-US" w:bidi="ar-SA"/>
      </w:rPr>
    </w:lvl>
  </w:abstractNum>
  <w:abstractNum w:abstractNumId="17" w15:restartNumberingAfterBreak="0">
    <w:nsid w:val="6E4B7983"/>
    <w:multiLevelType w:val="hybridMultilevel"/>
    <w:tmpl w:val="CADE37C2"/>
    <w:lvl w:ilvl="0" w:tplc="5DF634AE">
      <w:numFmt w:val="bullet"/>
      <w:lvlText w:val=""/>
      <w:lvlJc w:val="left"/>
      <w:pPr>
        <w:ind w:left="2274" w:hanging="356"/>
      </w:pPr>
      <w:rPr>
        <w:rFonts w:ascii="Symbol" w:eastAsia="Symbol" w:hAnsi="Symbol" w:cs="Symbol" w:hint="default"/>
        <w:w w:val="99"/>
        <w:sz w:val="24"/>
        <w:szCs w:val="24"/>
        <w:lang w:val="es-ES" w:eastAsia="en-US" w:bidi="ar-SA"/>
      </w:rPr>
    </w:lvl>
    <w:lvl w:ilvl="1" w:tplc="6C020ABA">
      <w:numFmt w:val="bullet"/>
      <w:lvlText w:val="•"/>
      <w:lvlJc w:val="left"/>
      <w:pPr>
        <w:ind w:left="3088" w:hanging="356"/>
      </w:pPr>
      <w:rPr>
        <w:rFonts w:hint="default"/>
        <w:lang w:val="es-ES" w:eastAsia="en-US" w:bidi="ar-SA"/>
      </w:rPr>
    </w:lvl>
    <w:lvl w:ilvl="2" w:tplc="D7BCF7E8">
      <w:numFmt w:val="bullet"/>
      <w:lvlText w:val="•"/>
      <w:lvlJc w:val="left"/>
      <w:pPr>
        <w:ind w:left="3896" w:hanging="356"/>
      </w:pPr>
      <w:rPr>
        <w:rFonts w:hint="default"/>
        <w:lang w:val="es-ES" w:eastAsia="en-US" w:bidi="ar-SA"/>
      </w:rPr>
    </w:lvl>
    <w:lvl w:ilvl="3" w:tplc="3B6AC254">
      <w:numFmt w:val="bullet"/>
      <w:lvlText w:val="•"/>
      <w:lvlJc w:val="left"/>
      <w:pPr>
        <w:ind w:left="4705" w:hanging="356"/>
      </w:pPr>
      <w:rPr>
        <w:rFonts w:hint="default"/>
        <w:lang w:val="es-ES" w:eastAsia="en-US" w:bidi="ar-SA"/>
      </w:rPr>
    </w:lvl>
    <w:lvl w:ilvl="4" w:tplc="9C448DF4">
      <w:numFmt w:val="bullet"/>
      <w:lvlText w:val="•"/>
      <w:lvlJc w:val="left"/>
      <w:pPr>
        <w:ind w:left="5513" w:hanging="356"/>
      </w:pPr>
      <w:rPr>
        <w:rFonts w:hint="default"/>
        <w:lang w:val="es-ES" w:eastAsia="en-US" w:bidi="ar-SA"/>
      </w:rPr>
    </w:lvl>
    <w:lvl w:ilvl="5" w:tplc="4352FB96">
      <w:numFmt w:val="bullet"/>
      <w:lvlText w:val="•"/>
      <w:lvlJc w:val="left"/>
      <w:pPr>
        <w:ind w:left="6322" w:hanging="356"/>
      </w:pPr>
      <w:rPr>
        <w:rFonts w:hint="default"/>
        <w:lang w:val="es-ES" w:eastAsia="en-US" w:bidi="ar-SA"/>
      </w:rPr>
    </w:lvl>
    <w:lvl w:ilvl="6" w:tplc="69E6F922">
      <w:numFmt w:val="bullet"/>
      <w:lvlText w:val="•"/>
      <w:lvlJc w:val="left"/>
      <w:pPr>
        <w:ind w:left="7130" w:hanging="356"/>
      </w:pPr>
      <w:rPr>
        <w:rFonts w:hint="default"/>
        <w:lang w:val="es-ES" w:eastAsia="en-US" w:bidi="ar-SA"/>
      </w:rPr>
    </w:lvl>
    <w:lvl w:ilvl="7" w:tplc="16228424">
      <w:numFmt w:val="bullet"/>
      <w:lvlText w:val="•"/>
      <w:lvlJc w:val="left"/>
      <w:pPr>
        <w:ind w:left="7938" w:hanging="356"/>
      </w:pPr>
      <w:rPr>
        <w:rFonts w:hint="default"/>
        <w:lang w:val="es-ES" w:eastAsia="en-US" w:bidi="ar-SA"/>
      </w:rPr>
    </w:lvl>
    <w:lvl w:ilvl="8" w:tplc="F12835CA">
      <w:numFmt w:val="bullet"/>
      <w:lvlText w:val="•"/>
      <w:lvlJc w:val="left"/>
      <w:pPr>
        <w:ind w:left="8747" w:hanging="356"/>
      </w:pPr>
      <w:rPr>
        <w:rFonts w:hint="default"/>
        <w:lang w:val="es-ES" w:eastAsia="en-US" w:bidi="ar-SA"/>
      </w:rPr>
    </w:lvl>
  </w:abstractNum>
  <w:abstractNum w:abstractNumId="18" w15:restartNumberingAfterBreak="0">
    <w:nsid w:val="7630651E"/>
    <w:multiLevelType w:val="hybridMultilevel"/>
    <w:tmpl w:val="1B6C790C"/>
    <w:lvl w:ilvl="0" w:tplc="5D947E52">
      <w:start w:val="1"/>
      <w:numFmt w:val="lowerLetter"/>
      <w:lvlText w:val="%1)"/>
      <w:lvlJc w:val="left"/>
      <w:pPr>
        <w:ind w:left="1851" w:hanging="283"/>
        <w:jc w:val="left"/>
      </w:pPr>
      <w:rPr>
        <w:rFonts w:ascii="Arial" w:eastAsia="Arial" w:hAnsi="Arial" w:cs="Arial" w:hint="default"/>
        <w:w w:val="99"/>
        <w:sz w:val="24"/>
        <w:szCs w:val="24"/>
        <w:lang w:val="es-ES" w:eastAsia="en-US" w:bidi="ar-SA"/>
      </w:rPr>
    </w:lvl>
    <w:lvl w:ilvl="1" w:tplc="A94AED68">
      <w:numFmt w:val="bullet"/>
      <w:lvlText w:val="•"/>
      <w:lvlJc w:val="left"/>
      <w:pPr>
        <w:ind w:left="2710" w:hanging="283"/>
      </w:pPr>
      <w:rPr>
        <w:rFonts w:hint="default"/>
        <w:lang w:val="es-ES" w:eastAsia="en-US" w:bidi="ar-SA"/>
      </w:rPr>
    </w:lvl>
    <w:lvl w:ilvl="2" w:tplc="3FFE7776">
      <w:numFmt w:val="bullet"/>
      <w:lvlText w:val="•"/>
      <w:lvlJc w:val="left"/>
      <w:pPr>
        <w:ind w:left="3560" w:hanging="283"/>
      </w:pPr>
      <w:rPr>
        <w:rFonts w:hint="default"/>
        <w:lang w:val="es-ES" w:eastAsia="en-US" w:bidi="ar-SA"/>
      </w:rPr>
    </w:lvl>
    <w:lvl w:ilvl="3" w:tplc="5D46C262">
      <w:numFmt w:val="bullet"/>
      <w:lvlText w:val="•"/>
      <w:lvlJc w:val="left"/>
      <w:pPr>
        <w:ind w:left="4411" w:hanging="283"/>
      </w:pPr>
      <w:rPr>
        <w:rFonts w:hint="default"/>
        <w:lang w:val="es-ES" w:eastAsia="en-US" w:bidi="ar-SA"/>
      </w:rPr>
    </w:lvl>
    <w:lvl w:ilvl="4" w:tplc="9BA21046">
      <w:numFmt w:val="bullet"/>
      <w:lvlText w:val="•"/>
      <w:lvlJc w:val="left"/>
      <w:pPr>
        <w:ind w:left="5261" w:hanging="283"/>
      </w:pPr>
      <w:rPr>
        <w:rFonts w:hint="default"/>
        <w:lang w:val="es-ES" w:eastAsia="en-US" w:bidi="ar-SA"/>
      </w:rPr>
    </w:lvl>
    <w:lvl w:ilvl="5" w:tplc="9DAE87AC">
      <w:numFmt w:val="bullet"/>
      <w:lvlText w:val="•"/>
      <w:lvlJc w:val="left"/>
      <w:pPr>
        <w:ind w:left="6112" w:hanging="283"/>
      </w:pPr>
      <w:rPr>
        <w:rFonts w:hint="default"/>
        <w:lang w:val="es-ES" w:eastAsia="en-US" w:bidi="ar-SA"/>
      </w:rPr>
    </w:lvl>
    <w:lvl w:ilvl="6" w:tplc="3802EC20">
      <w:numFmt w:val="bullet"/>
      <w:lvlText w:val="•"/>
      <w:lvlJc w:val="left"/>
      <w:pPr>
        <w:ind w:left="6962" w:hanging="283"/>
      </w:pPr>
      <w:rPr>
        <w:rFonts w:hint="default"/>
        <w:lang w:val="es-ES" w:eastAsia="en-US" w:bidi="ar-SA"/>
      </w:rPr>
    </w:lvl>
    <w:lvl w:ilvl="7" w:tplc="27928582">
      <w:numFmt w:val="bullet"/>
      <w:lvlText w:val="•"/>
      <w:lvlJc w:val="left"/>
      <w:pPr>
        <w:ind w:left="7812" w:hanging="283"/>
      </w:pPr>
      <w:rPr>
        <w:rFonts w:hint="default"/>
        <w:lang w:val="es-ES" w:eastAsia="en-US" w:bidi="ar-SA"/>
      </w:rPr>
    </w:lvl>
    <w:lvl w:ilvl="8" w:tplc="4A5073F8">
      <w:numFmt w:val="bullet"/>
      <w:lvlText w:val="•"/>
      <w:lvlJc w:val="left"/>
      <w:pPr>
        <w:ind w:left="8663" w:hanging="283"/>
      </w:pPr>
      <w:rPr>
        <w:rFonts w:hint="default"/>
        <w:lang w:val="es-ES" w:eastAsia="en-US" w:bidi="ar-SA"/>
      </w:rPr>
    </w:lvl>
  </w:abstractNum>
  <w:num w:numId="1">
    <w:abstractNumId w:val="5"/>
  </w:num>
  <w:num w:numId="2">
    <w:abstractNumId w:val="9"/>
  </w:num>
  <w:num w:numId="3">
    <w:abstractNumId w:val="13"/>
  </w:num>
  <w:num w:numId="4">
    <w:abstractNumId w:val="12"/>
  </w:num>
  <w:num w:numId="5">
    <w:abstractNumId w:val="4"/>
  </w:num>
  <w:num w:numId="6">
    <w:abstractNumId w:val="18"/>
  </w:num>
  <w:num w:numId="7">
    <w:abstractNumId w:val="11"/>
  </w:num>
  <w:num w:numId="8">
    <w:abstractNumId w:val="3"/>
  </w:num>
  <w:num w:numId="9">
    <w:abstractNumId w:val="10"/>
  </w:num>
  <w:num w:numId="10">
    <w:abstractNumId w:val="1"/>
  </w:num>
  <w:num w:numId="11">
    <w:abstractNumId w:val="14"/>
  </w:num>
  <w:num w:numId="12">
    <w:abstractNumId w:val="7"/>
  </w:num>
  <w:num w:numId="13">
    <w:abstractNumId w:val="2"/>
  </w:num>
  <w:num w:numId="14">
    <w:abstractNumId w:val="17"/>
  </w:num>
  <w:num w:numId="15">
    <w:abstractNumId w:val="0"/>
  </w:num>
  <w:num w:numId="16">
    <w:abstractNumId w:val="8"/>
  </w:num>
  <w:num w:numId="17">
    <w:abstractNumId w:val="6"/>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066EB"/>
    <w:rsid w:val="000219D6"/>
    <w:rsid w:val="004D2878"/>
    <w:rsid w:val="00506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B53264"/>
  <w15:docId w15:val="{CE0F4337-7972-4F74-A89A-06EF7CED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90"/>
      <w:ind w:left="2908" w:hanging="221"/>
      <w:outlineLvl w:val="0"/>
    </w:pPr>
    <w:rPr>
      <w:b/>
      <w:bCs/>
      <w:sz w:val="34"/>
      <w:szCs w:val="34"/>
      <w:u w:val="single" w:color="000000"/>
    </w:rPr>
  </w:style>
  <w:style w:type="paragraph" w:styleId="Ttulo2">
    <w:name w:val="heading 2"/>
    <w:basedOn w:val="Normal"/>
    <w:uiPriority w:val="9"/>
    <w:unhideWhenUsed/>
    <w:qFormat/>
    <w:pPr>
      <w:spacing w:before="91"/>
      <w:ind w:left="152"/>
      <w:outlineLvl w:val="1"/>
    </w:pPr>
    <w:rPr>
      <w:b/>
      <w:bCs/>
      <w:sz w:val="26"/>
      <w:szCs w:val="26"/>
      <w:u w:val="single" w:color="000000"/>
    </w:rPr>
  </w:style>
  <w:style w:type="paragraph" w:styleId="Ttulo3">
    <w:name w:val="heading 3"/>
    <w:basedOn w:val="Normal"/>
    <w:uiPriority w:val="9"/>
    <w:unhideWhenUsed/>
    <w:qFormat/>
    <w:pPr>
      <w:spacing w:before="137"/>
      <w:ind w:left="1568"/>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593"/>
      <w:ind w:right="57"/>
      <w:jc w:val="center"/>
    </w:pPr>
    <w:rPr>
      <w:sz w:val="94"/>
      <w:szCs w:val="94"/>
    </w:rPr>
  </w:style>
  <w:style w:type="paragraph" w:styleId="Prrafodelista">
    <w:name w:val="List Paragraph"/>
    <w:basedOn w:val="Normal"/>
    <w:uiPriority w:val="1"/>
    <w:qFormat/>
    <w:pPr>
      <w:ind w:left="1223" w:hanging="361"/>
    </w:pPr>
  </w:style>
  <w:style w:type="paragraph" w:customStyle="1" w:styleId="TableParagraph">
    <w:name w:val="Table Paragraph"/>
    <w:basedOn w:val="Normal"/>
    <w:uiPriority w:val="1"/>
    <w:qFormat/>
    <w:pPr>
      <w:spacing w:before="148" w:line="234" w:lineRule="exact"/>
      <w:ind w:left="1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agontenis.com/" TargetMode="External"/><Relationship Id="rId5" Type="http://schemas.openxmlformats.org/officeDocument/2006/relationships/footnotes" Target="footnotes.xml"/><Relationship Id="rId10" Type="http://schemas.openxmlformats.org/officeDocument/2006/relationships/hyperlink" Target="mailto:aragon.equipos@hot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5641</Words>
  <Characters>31031</Characters>
  <Application>Microsoft Office Word</Application>
  <DocSecurity>0</DocSecurity>
  <Lines>258</Lines>
  <Paragraphs>73</Paragraphs>
  <ScaleCrop>false</ScaleCrop>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Reglamento y bases de los Ctos. de Aragon por equipos de clubes 2020.doc</dc:title>
  <cp:lastModifiedBy>Federacion Aragonesa Tenis</cp:lastModifiedBy>
  <cp:revision>2</cp:revision>
  <dcterms:created xsi:type="dcterms:W3CDTF">2020-03-06T17:16:00Z</dcterms:created>
  <dcterms:modified xsi:type="dcterms:W3CDTF">2020-03-06T17:18:00Z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LastSaved">
    <vt:filetime>2020-03-06T00:00:00Z</vt:filetime>
  </property>
</Properties>
</file>